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25FFE" w14:textId="7493FB4E" w:rsidR="00023B19" w:rsidRPr="00023B19" w:rsidRDefault="116F96D5" w:rsidP="00023B19">
      <w:pPr>
        <w:rPr>
          <w:rFonts w:ascii="Arial" w:hAnsi="Arial" w:cs="Arial"/>
          <w:sz w:val="22"/>
          <w:szCs w:val="22"/>
          <w:lang w:val="pl-PL"/>
        </w:rPr>
      </w:pPr>
      <w:r w:rsidRPr="7CB6455B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1841690F" w:rsidRPr="7CB6455B">
        <w:rPr>
          <w:rFonts w:ascii="Arial" w:hAnsi="Arial" w:cs="Arial"/>
          <w:sz w:val="22"/>
          <w:szCs w:val="22"/>
          <w:lang w:val="pl-PL"/>
        </w:rPr>
        <w:t>25</w:t>
      </w:r>
      <w:r w:rsidR="4D175566" w:rsidRPr="7CB6455B">
        <w:rPr>
          <w:rFonts w:ascii="Arial" w:hAnsi="Arial" w:cs="Arial"/>
          <w:sz w:val="22"/>
          <w:szCs w:val="22"/>
          <w:lang w:val="pl-PL"/>
        </w:rPr>
        <w:t xml:space="preserve"> </w:t>
      </w:r>
      <w:r w:rsidR="3DBDA9B9" w:rsidRPr="7CB6455B">
        <w:rPr>
          <w:rFonts w:ascii="Arial" w:hAnsi="Arial" w:cs="Arial"/>
          <w:sz w:val="22"/>
          <w:szCs w:val="22"/>
          <w:lang w:val="pl-PL"/>
        </w:rPr>
        <w:t xml:space="preserve">stycznia </w:t>
      </w:r>
      <w:r w:rsidRPr="7CB6455B">
        <w:rPr>
          <w:rFonts w:ascii="Arial" w:hAnsi="Arial" w:cs="Arial"/>
          <w:sz w:val="22"/>
          <w:szCs w:val="22"/>
          <w:lang w:val="pl-PL"/>
        </w:rPr>
        <w:t>202</w:t>
      </w:r>
      <w:r w:rsidR="0058632F">
        <w:rPr>
          <w:rFonts w:ascii="Arial" w:hAnsi="Arial" w:cs="Arial"/>
          <w:sz w:val="22"/>
          <w:szCs w:val="22"/>
          <w:lang w:val="pl-PL"/>
        </w:rPr>
        <w:t>2</w:t>
      </w:r>
    </w:p>
    <w:p w14:paraId="2719F1D5" w14:textId="1540F138" w:rsidR="00B363E2" w:rsidRPr="00023B19" w:rsidRDefault="116F96D5" w:rsidP="00023B19">
      <w:pPr>
        <w:rPr>
          <w:rFonts w:ascii="Arial" w:hAnsi="Arial" w:cs="Arial"/>
          <w:sz w:val="22"/>
          <w:szCs w:val="22"/>
          <w:lang w:val="pl-PL"/>
        </w:rPr>
      </w:pPr>
      <w:r w:rsidRPr="6C32C678">
        <w:rPr>
          <w:rFonts w:ascii="Arial" w:hAnsi="Arial" w:cs="Arial"/>
          <w:sz w:val="22"/>
          <w:szCs w:val="22"/>
          <w:lang w:val="pl-PL"/>
        </w:rPr>
        <w:t xml:space="preserve">Godzina </w:t>
      </w:r>
      <w:r w:rsidR="00605242">
        <w:rPr>
          <w:rFonts w:ascii="Arial" w:hAnsi="Arial" w:cs="Arial"/>
          <w:sz w:val="22"/>
          <w:szCs w:val="22"/>
          <w:lang w:val="pl-PL"/>
        </w:rPr>
        <w:t>10:00</w:t>
      </w:r>
    </w:p>
    <w:p w14:paraId="295F43E9" w14:textId="77777777" w:rsidR="00B363E2" w:rsidRPr="00A26DD7" w:rsidRDefault="00B363E2" w:rsidP="00B363E2">
      <w:pPr>
        <w:rPr>
          <w:lang w:val="pl-PL"/>
        </w:rPr>
      </w:pPr>
    </w:p>
    <w:p w14:paraId="26107F2B" w14:textId="16F09FCF" w:rsidR="003C24ED" w:rsidRPr="00795D95" w:rsidRDefault="00074D4C" w:rsidP="003C24ED">
      <w:pPr>
        <w:spacing w:line="276" w:lineRule="auto"/>
        <w:rPr>
          <w:lang w:val="pl-PL"/>
        </w:rPr>
      </w:pPr>
      <w:r>
        <w:rPr>
          <w:rFonts w:ascii="Arial" w:eastAsia="Arial" w:hAnsi="Arial" w:cs="Arial"/>
          <w:color w:val="000000" w:themeColor="text1"/>
          <w:sz w:val="52"/>
          <w:szCs w:val="52"/>
          <w:lang w:val="pl-PL"/>
        </w:rPr>
        <w:t>Informacja prasowa</w:t>
      </w:r>
    </w:p>
    <w:p w14:paraId="61EB51E9" w14:textId="77777777" w:rsidR="003C24ED" w:rsidRPr="00795D95" w:rsidRDefault="003C24ED" w:rsidP="58B803EC">
      <w:pPr>
        <w:spacing w:line="276" w:lineRule="auto"/>
        <w:rPr>
          <w:sz w:val="22"/>
          <w:szCs w:val="22"/>
          <w:lang w:val="pl-PL"/>
        </w:rPr>
      </w:pPr>
      <w:r w:rsidRPr="58B803E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</w:p>
    <w:p w14:paraId="7F66707E" w14:textId="3DDCAB39" w:rsidR="00772830" w:rsidRDefault="007E225E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Zakup</w:t>
      </w:r>
      <w:r w:rsidR="00772830" w:rsidRPr="00772830">
        <w:rPr>
          <w:rFonts w:ascii="Arial" w:hAnsi="Arial" w:cs="Arial"/>
          <w:b/>
          <w:bCs/>
          <w:sz w:val="22"/>
          <w:szCs w:val="22"/>
          <w:lang w:val="pl-PL"/>
        </w:rPr>
        <w:t xml:space="preserve"> mieszkania z rynku pierwotnego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– jakie są jego zalety?</w:t>
      </w:r>
    </w:p>
    <w:p w14:paraId="04A6059D" w14:textId="77777777" w:rsidR="00772830" w:rsidRPr="00772830" w:rsidRDefault="00772830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7F6938D" w14:textId="225D780E" w:rsidR="00772830" w:rsidRDefault="00772830" w:rsidP="0077283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72830">
        <w:rPr>
          <w:rFonts w:ascii="Arial" w:hAnsi="Arial" w:cs="Arial"/>
          <w:b/>
          <w:bCs/>
          <w:sz w:val="22"/>
          <w:szCs w:val="22"/>
          <w:lang w:val="pl-PL"/>
        </w:rPr>
        <w:t xml:space="preserve">Rynek mieszkań deweloperskich w Polsce z roku na rok bije kolejne rekordy. W </w:t>
      </w:r>
      <w:r w:rsidR="3214982B" w:rsidRPr="00772830">
        <w:rPr>
          <w:rFonts w:ascii="Arial" w:hAnsi="Arial" w:cs="Arial"/>
          <w:b/>
          <w:bCs/>
          <w:sz w:val="22"/>
          <w:szCs w:val="22"/>
          <w:lang w:val="pl-PL"/>
        </w:rPr>
        <w:t>2020</w:t>
      </w:r>
      <w:r w:rsidRPr="00772830">
        <w:rPr>
          <w:rFonts w:ascii="Arial" w:hAnsi="Arial" w:cs="Arial"/>
          <w:b/>
          <w:bCs/>
          <w:sz w:val="22"/>
          <w:szCs w:val="22"/>
          <w:lang w:val="pl-PL"/>
        </w:rPr>
        <w:t xml:space="preserve"> roku oddano do użytku najwięcej mieszkań od lat 80-tych, a w pierwszym półroczu </w:t>
      </w:r>
      <w:r w:rsidR="20F4E36C" w:rsidRPr="00772830">
        <w:rPr>
          <w:rFonts w:ascii="Arial" w:hAnsi="Arial" w:cs="Arial"/>
          <w:b/>
          <w:bCs/>
          <w:sz w:val="22"/>
          <w:szCs w:val="22"/>
          <w:lang w:val="pl-PL"/>
        </w:rPr>
        <w:t>2021</w:t>
      </w:r>
      <w:r w:rsidRPr="00772830">
        <w:rPr>
          <w:rFonts w:ascii="Arial" w:hAnsi="Arial" w:cs="Arial"/>
          <w:b/>
          <w:bCs/>
          <w:sz w:val="22"/>
          <w:szCs w:val="22"/>
          <w:lang w:val="pl-PL"/>
        </w:rPr>
        <w:t xml:space="preserve"> roku padł historyczny rekord sprzedaży. </w:t>
      </w:r>
      <w:r w:rsidRPr="00772830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Jak pokazują badania przeprowadzone na zlecenie portalu Gumtree.pl, d</w:t>
      </w:r>
      <w:r w:rsidRPr="00772830">
        <w:rPr>
          <w:rFonts w:ascii="Arial" w:hAnsi="Arial" w:cs="Arial"/>
          <w:b/>
          <w:bCs/>
          <w:sz w:val="22"/>
          <w:szCs w:val="22"/>
          <w:lang w:val="pl-PL"/>
        </w:rPr>
        <w:t xml:space="preserve">la Polaków już sam fakt, że będą mieszkać w nowym budownictwie, jest bowiem bardziej istotny niż cena. A zalet jest dużo więcej. </w:t>
      </w:r>
    </w:p>
    <w:p w14:paraId="4D6E958D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D4C5A2D" w14:textId="77777777" w:rsid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lang w:val="pl-PL"/>
        </w:rPr>
        <w:t>Polski rynek mieszkań deweloperskich od dwóch lat notuje historyczne wyniki. Według danych GUS, w 2020 roku w Polsce oddano do użytku niemal 222 tys. lokali mieszkalnych – najwięcej od 40 lat, a j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ak wynika z danych Eurostatu, już w 2019 roku nieruchomości z rynku pierwotnego stanowiły aż 49% wszystkich transakcji mieszkaniowych.</w:t>
      </w:r>
    </w:p>
    <w:p w14:paraId="698752C6" w14:textId="266C2175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 </w:t>
      </w:r>
    </w:p>
    <w:p w14:paraId="077F6BDF" w14:textId="04D8ED52" w:rsidR="00772830" w:rsidRDefault="3BEB7B17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lang w:val="pl-PL"/>
        </w:rPr>
        <w:t>Z kolei miniony</w:t>
      </w:r>
      <w:r w:rsidR="609D60DC" w:rsidRPr="00772830">
        <w:rPr>
          <w:rFonts w:ascii="Arial" w:hAnsi="Arial" w:cs="Arial"/>
          <w:sz w:val="22"/>
          <w:szCs w:val="22"/>
          <w:lang w:val="pl-PL"/>
        </w:rPr>
        <w:t xml:space="preserve"> </w:t>
      </w:r>
      <w:r w:rsidR="00772830" w:rsidRPr="00772830">
        <w:rPr>
          <w:rFonts w:ascii="Arial" w:hAnsi="Arial" w:cs="Arial"/>
          <w:sz w:val="22"/>
          <w:szCs w:val="22"/>
          <w:lang w:val="pl-PL"/>
        </w:rPr>
        <w:t xml:space="preserve">rok przyniósł rekordową sprzedaż. Firma JLL, która co kwartał zbiera dane w raporcie „Rynek mieszkaniowy w Polsce”, badając sześć największych rynków w kraju </w:t>
      </w:r>
      <w:r w:rsidR="00772830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(Warszawa, Kraków, Wrocław, Trójmiasto, Poznań i Łódź), policzyła, że w pierwszym półroczu </w:t>
      </w:r>
      <w:r w:rsidR="015D2975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2021 </w:t>
      </w:r>
      <w:r w:rsidR="00772830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roku deweloperzy sprzedali w tych miastach 39 tys. mieszkań i było to najlepsze półrocze w historii rynku pierwotnego w Polsce. Co w takim razie skłania Polaków do zakupu mieszkań deweloperskich? </w:t>
      </w:r>
    </w:p>
    <w:p w14:paraId="5ADCD683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B08114" w14:textId="24B6085D" w:rsidR="00772830" w:rsidRDefault="00772830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Jakość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mieszkania </w:t>
      </w:r>
      <w:r w:rsidRPr="00772830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ważniejsza od ceny</w:t>
      </w:r>
    </w:p>
    <w:p w14:paraId="3E59F9BE" w14:textId="651E3A53" w:rsidR="00772830" w:rsidRPr="00772830" w:rsidRDefault="00772830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</w:t>
      </w:r>
    </w:p>
    <w:p w14:paraId="1CCEBC8D" w14:textId="77777777" w:rsidR="00772830" w:rsidRPr="00772830" w:rsidRDefault="00772830" w:rsidP="00772830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Preferencje polskich konsumentów w tym obszarze zbadała w 2019 roku agencja SW </w:t>
      </w:r>
      <w:proofErr w:type="spellStart"/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Research</w:t>
      </w:r>
      <w:proofErr w:type="spellEnd"/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na zlecenie portalu </w:t>
      </w:r>
      <w:r w:rsidRPr="00772830">
        <w:rPr>
          <w:rFonts w:ascii="Arial" w:hAnsi="Arial" w:cs="Arial"/>
          <w:sz w:val="22"/>
          <w:szCs w:val="22"/>
          <w:lang w:val="pl-PL"/>
        </w:rPr>
        <w:t>Gumtree.pl. Wśród danych zebranych w raporcie „</w:t>
      </w:r>
      <w:r w:rsidRPr="00772830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  <w:lang w:val="pl-PL"/>
        </w:rPr>
        <w:t xml:space="preserve">Jak Polacy kupują mieszkania? Oczekiwania, motywacje, obawy” znalazły się m.in. czynniki, które mają największy wpływ na decyzję o zakupie lokalu. </w:t>
      </w:r>
    </w:p>
    <w:p w14:paraId="11E00D2F" w14:textId="77777777" w:rsidR="00772830" w:rsidRDefault="00772830" w:rsidP="00772830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  <w:lang w:val="pl-PL"/>
        </w:rPr>
      </w:pPr>
    </w:p>
    <w:p w14:paraId="42242E7C" w14:textId="3554D0EE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72830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  <w:lang w:val="pl-PL"/>
        </w:rPr>
        <w:t xml:space="preserve">Okazało się, że wśród tych najważniejszych, Polacy wymieniają lokalizację i cenę, ale dla osób, które </w:t>
      </w:r>
      <w:r w:rsidRPr="00772830">
        <w:rPr>
          <w:rFonts w:ascii="Arial" w:hAnsi="Arial" w:cs="Arial"/>
          <w:sz w:val="22"/>
          <w:szCs w:val="22"/>
          <w:lang w:val="pl-PL"/>
        </w:rPr>
        <w:t xml:space="preserve">decydują się na zakup mieszkania z rynku pierwotnego, od ceny ważniejszy jest już sam fakt, że będą mieszkać w nowym budownictwie. 45% ankietowanych wskazało, że jest to dla nich czynnik determinujący podjęcie decyzji. Co więcej, 33% respondentów przyznało, że ważna jest dla nich również lepsza jakość nowego budownictwa – zarówno instalacji, jak i wykończenia. </w:t>
      </w:r>
    </w:p>
    <w:p w14:paraId="08130AB9" w14:textId="77777777" w:rsidR="00772830" w:rsidRDefault="00772830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</w:p>
    <w:p w14:paraId="01182CE8" w14:textId="5D300566" w:rsidR="00772830" w:rsidRPr="00772830" w:rsidRDefault="001F3341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E</w:t>
      </w:r>
      <w:r w:rsidR="00772830" w:rsidRPr="00772830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nergooszczędność nowych budynków i niższe rachunki za prąd</w:t>
      </w:r>
    </w:p>
    <w:p w14:paraId="52DFF081" w14:textId="77777777" w:rsid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77F7C4D" w14:textId="26469086" w:rsid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Lepsza jakość, na którą wskazują ankietowani, znaczy dziś dużo więcej niż tylko wysoki standard i przekłada się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zarówno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na komfort mieszkania,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jak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 </w:t>
      </w:r>
      <w:r w:rsidR="005F5266" w:rsidRPr="5026FEFC">
        <w:rPr>
          <w:rFonts w:ascii="Arial" w:hAnsi="Arial" w:cs="Arial"/>
          <w:sz w:val="22"/>
          <w:szCs w:val="22"/>
          <w:lang w:val="pl-PL"/>
        </w:rPr>
        <w:t xml:space="preserve">koszty użytkowania budynku </w:t>
      </w:r>
      <w:r w:rsidR="684CF237" w:rsidRPr="5026FEFC">
        <w:rPr>
          <w:rFonts w:ascii="Arial" w:hAnsi="Arial" w:cs="Arial"/>
          <w:sz w:val="22"/>
          <w:szCs w:val="22"/>
          <w:lang w:val="pl-PL"/>
        </w:rPr>
        <w:t>oraz</w:t>
      </w:r>
      <w:r w:rsidR="005F5266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mieszkania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. </w:t>
      </w:r>
      <w:r w:rsidR="111617BA" w:rsidRPr="5026FEFC">
        <w:rPr>
          <w:rFonts w:ascii="Arial" w:hAnsi="Arial" w:cs="Arial"/>
          <w:sz w:val="22"/>
          <w:szCs w:val="22"/>
          <w:lang w:val="pl-PL"/>
        </w:rPr>
        <w:t>Są one zasługą</w:t>
      </w:r>
      <w:r w:rsidR="00BB390B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="00F16E7A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lepszej efektywności energetycznej </w:t>
      </w:r>
      <w:r w:rsidR="00F16E7A" w:rsidRPr="5026FEFC">
        <w:rPr>
          <w:rFonts w:ascii="Arial" w:hAnsi="Arial" w:cs="Arial"/>
          <w:sz w:val="22"/>
          <w:szCs w:val="22"/>
          <w:lang w:val="pl-PL"/>
        </w:rPr>
        <w:t xml:space="preserve">nowych </w:t>
      </w:r>
      <w:r w:rsidR="75AF19A6">
        <w:rPr>
          <w:rFonts w:ascii="Arial" w:hAnsi="Arial" w:cs="Arial"/>
          <w:sz w:val="22"/>
          <w:szCs w:val="22"/>
          <w:shd w:val="clear" w:color="auto" w:fill="FFFFFF"/>
          <w:lang w:val="pl-PL"/>
        </w:rPr>
        <w:t>obiektów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, a 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 xml:space="preserve">także inteligentnych technologii, które deweloperzy coraz częściej, wprowadzają do swoich </w:t>
      </w:r>
      <w:r w:rsidR="00EA6CC1">
        <w:rPr>
          <w:rFonts w:ascii="Arial" w:hAnsi="Arial" w:cs="Arial"/>
          <w:sz w:val="22"/>
          <w:szCs w:val="22"/>
          <w:shd w:val="clear" w:color="auto" w:fill="FFFFFF"/>
          <w:lang w:val="pl-PL"/>
        </w:rPr>
        <w:t>projektów</w:t>
      </w:r>
      <w:r w:rsidR="00EA6CC1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w standardzie.</w:t>
      </w:r>
    </w:p>
    <w:p w14:paraId="1F468C9E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D05C69" w14:textId="6BC3EEF7" w:rsidR="00772830" w:rsidRDefault="00772830" w:rsidP="00772830">
      <w:pPr>
        <w:spacing w:line="276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- Wyższa energooszczędność budynków ma dla nabywców wymierne korzyści. Dzięki nowym technologiom i materiałom, jako deweloperzy, możemy projektować i budować takie </w:t>
      </w:r>
      <w:r w:rsidR="00875513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osiedla i </w:t>
      </w: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>mieszkania, które pozwalają korzystać z energii w zrównoważony sposób. Oszczędności, które można poczynić na zużyciu prądu</w:t>
      </w:r>
      <w:r w:rsidR="00AC650C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 i ciepła</w:t>
      </w: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, dzięki takim technologiom, jak chociażby </w:t>
      </w:r>
      <w:r w:rsidR="00B45856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system </w:t>
      </w: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automatyki mieszkaniowej </w:t>
      </w:r>
      <w:proofErr w:type="spellStart"/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>Appartme</w:t>
      </w:r>
      <w:proofErr w:type="spellEnd"/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 by </w:t>
      </w:r>
      <w:proofErr w:type="spellStart"/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>Skanska</w:t>
      </w:r>
      <w:proofErr w:type="spellEnd"/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, sięgają nawet </w:t>
      </w:r>
      <w:r w:rsidR="00A00B32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>kilkunastu procent</w:t>
      </w: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 w skali roku</w:t>
      </w:r>
      <w:r w:rsidR="00EF003B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 – tylko dzięki racjonalizacji konsumpcji energii</w:t>
      </w:r>
      <w:r w:rsidR="00D37174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. </w:t>
      </w:r>
      <w:r w:rsidR="006E7A26"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>Ma to</w:t>
      </w: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 wielkie znaczenie zwłaszcza teraz, gdy ceny energii nie przestają rosnąć – 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podkreśla</w:t>
      </w:r>
      <w:r w:rsidRPr="5026FEFC">
        <w:rPr>
          <w:rFonts w:ascii="Arial" w:hAnsi="Arial" w:cs="Arial"/>
          <w:i/>
          <w:iCs/>
          <w:sz w:val="22"/>
          <w:szCs w:val="22"/>
          <w:shd w:val="clear" w:color="auto" w:fill="FFFFFF"/>
          <w:lang w:val="pl-PL"/>
        </w:rPr>
        <w:t xml:space="preserve"> </w:t>
      </w:r>
      <w:r w:rsidRPr="0077283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Artur Łeszczyński,  menadżer ds. rozwoju biznesu w spółce mieszkaniowej  Skanska.</w:t>
      </w:r>
      <w:r w:rsidRPr="0077283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</w:t>
      </w:r>
    </w:p>
    <w:p w14:paraId="7698C135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14:paraId="613C24BF" w14:textId="49E6940A" w:rsidR="00772830" w:rsidRDefault="789DCF13" w:rsidP="7CB6455B">
      <w:pPr>
        <w:spacing w:line="257" w:lineRule="auto"/>
        <w:rPr>
          <w:rFonts w:ascii="Arial Unicode MS" w:hAnsi="Arial Unicode MS" w:cs="Arial Unicode MS"/>
          <w:b/>
          <w:bCs/>
          <w:sz w:val="22"/>
          <w:szCs w:val="22"/>
          <w:lang w:val="pl-PL"/>
        </w:rPr>
      </w:pPr>
      <w:r w:rsidRPr="7CB6455B">
        <w:rPr>
          <w:rFonts w:ascii="Arial Unicode MS" w:hAnsi="Arial Unicode MS" w:cs="Arial Unicode MS"/>
          <w:b/>
          <w:bCs/>
          <w:sz w:val="22"/>
          <w:szCs w:val="22"/>
          <w:lang w:val="pl-PL"/>
        </w:rPr>
        <w:t>Elastyczne rozkłady mieszkań</w:t>
      </w:r>
    </w:p>
    <w:p w14:paraId="5B947D77" w14:textId="7437E050" w:rsidR="00772830" w:rsidRDefault="00772830" w:rsidP="5A61379B">
      <w:pPr>
        <w:spacing w:line="257" w:lineRule="auto"/>
        <w:rPr>
          <w:rFonts w:ascii="Arial Unicode MS" w:hAnsi="Arial Unicode MS" w:cs="Arial Unicode MS"/>
          <w:lang w:val="pl-PL"/>
        </w:rPr>
      </w:pPr>
    </w:p>
    <w:p w14:paraId="501E57FD" w14:textId="7AAB7172" w:rsidR="00772830" w:rsidRDefault="789DCF13" w:rsidP="7CB6455B">
      <w:pPr>
        <w:spacing w:line="257" w:lineRule="auto"/>
        <w:jc w:val="both"/>
        <w:rPr>
          <w:rFonts w:ascii="Arial Unicode MS" w:hAnsi="Arial Unicode MS" w:cs="Arial Unicode MS"/>
          <w:b/>
          <w:bCs/>
          <w:sz w:val="22"/>
          <w:szCs w:val="22"/>
          <w:lang w:val="pl-PL"/>
        </w:rPr>
      </w:pPr>
      <w:r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Kolejną zaletą zakupu mieszkania z rynku pierwotnego jest możliwość stosunkowo szybkiego wprowadzenia zmian lokatorskich w układzie pomieszczeń. Dzięki temu w łatwy sposób można dostosować rozkład zakupionego „M” do własnych potrzeb, a tym samym stworzyć funkcjonalną przestrzeń do życia. W przypadku lokali z rynku wtórnego – </w:t>
      </w:r>
      <w:r w:rsidR="3C321DBB" w:rsidRPr="7CB6455B">
        <w:rPr>
          <w:rFonts w:ascii="Arial Unicode MS" w:hAnsi="Arial Unicode MS" w:cs="Arial Unicode MS"/>
          <w:sz w:val="22"/>
          <w:szCs w:val="22"/>
          <w:lang w:val="pl-PL"/>
        </w:rPr>
        <w:t>wprowadzenie tych zmian</w:t>
      </w:r>
      <w:r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 nie zawsze </w:t>
      </w:r>
      <w:r w:rsidR="1275FD6D"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jest </w:t>
      </w:r>
      <w:r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możliwe. </w:t>
      </w:r>
      <w:r w:rsidR="3243DAA6" w:rsidRPr="7CB6455B">
        <w:rPr>
          <w:rFonts w:ascii="Arial Unicode MS" w:hAnsi="Arial Unicode MS" w:cs="Arial Unicode MS"/>
          <w:sz w:val="22"/>
          <w:szCs w:val="22"/>
          <w:lang w:val="pl-PL"/>
        </w:rPr>
        <w:t>A n</w:t>
      </w:r>
      <w:r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awet jeśli rozkład </w:t>
      </w:r>
      <w:r w:rsidR="4A18F76A"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mieszkania </w:t>
      </w:r>
      <w:r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może zostać przearanżowany, bardzo często </w:t>
      </w:r>
      <w:r w:rsidR="1FDFA7F5" w:rsidRPr="7CB6455B">
        <w:rPr>
          <w:rFonts w:ascii="Arial Unicode MS" w:hAnsi="Arial Unicode MS" w:cs="Arial Unicode MS"/>
          <w:sz w:val="22"/>
          <w:szCs w:val="22"/>
          <w:lang w:val="pl-PL"/>
        </w:rPr>
        <w:t xml:space="preserve">staje się to </w:t>
      </w:r>
      <w:r w:rsidRPr="7CB6455B">
        <w:rPr>
          <w:rFonts w:ascii="Arial Unicode MS" w:hAnsi="Arial Unicode MS" w:cs="Arial Unicode MS"/>
          <w:sz w:val="22"/>
          <w:szCs w:val="22"/>
          <w:lang w:val="pl-PL"/>
        </w:rPr>
        <w:t>czasochłonnym i kosztownym procesem.</w:t>
      </w:r>
      <w:r w:rsidRPr="7CB6455B">
        <w:rPr>
          <w:rFonts w:ascii="Arial Unicode MS" w:hAnsi="Arial Unicode MS" w:cs="Arial Unicode MS"/>
          <w:b/>
          <w:bCs/>
          <w:sz w:val="22"/>
          <w:szCs w:val="22"/>
          <w:lang w:val="pl-PL"/>
        </w:rPr>
        <w:t xml:space="preserve"> </w:t>
      </w:r>
    </w:p>
    <w:p w14:paraId="1207DAD7" w14:textId="17CC73A5" w:rsidR="7CB6455B" w:rsidRDefault="7CB6455B" w:rsidP="7CB6455B">
      <w:pPr>
        <w:spacing w:line="257" w:lineRule="auto"/>
        <w:jc w:val="both"/>
        <w:rPr>
          <w:rFonts w:ascii="Arial Unicode MS" w:hAnsi="Arial Unicode MS" w:cs="Arial Unicode MS"/>
          <w:b/>
          <w:bCs/>
          <w:lang w:val="pl-PL"/>
        </w:rPr>
      </w:pPr>
    </w:p>
    <w:p w14:paraId="2475DD3C" w14:textId="68443F51" w:rsidR="00772830" w:rsidRDefault="00772830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5A61379B">
        <w:rPr>
          <w:rFonts w:ascii="Arial" w:hAnsi="Arial" w:cs="Arial"/>
          <w:b/>
          <w:bCs/>
          <w:sz w:val="22"/>
          <w:szCs w:val="22"/>
          <w:lang w:val="pl-PL"/>
        </w:rPr>
        <w:t>Własna aranżacja a remont mieszkania „z drugiej ręki”</w:t>
      </w:r>
    </w:p>
    <w:p w14:paraId="6E06D19D" w14:textId="77777777" w:rsidR="00772830" w:rsidRPr="00772830" w:rsidRDefault="00772830" w:rsidP="00772830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8B501A7" w14:textId="16A46FD2" w:rsid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Nabywcy, którzy dokonali już wyboru i zakupu własnego „M”, bardzo często, jako jedną z przesłanek decyzyjnych, podają </w:t>
      </w:r>
      <w:r w:rsidRPr="00772830">
        <w:rPr>
          <w:rFonts w:ascii="Arial" w:hAnsi="Arial" w:cs="Arial"/>
          <w:sz w:val="22"/>
          <w:szCs w:val="22"/>
          <w:lang w:val="pl-PL"/>
        </w:rPr>
        <w:t>„możliwość samodzielnego wykończenia wnętrz”. Odpowiedziało tak 26,8% ankietowanych w badaniu przeprowadzonym dwa lata temu przez portal Morizon.pl.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Inne, silne argumenty, które pomogły uczestnikom analizy zdecydować się na konkretne lokale to: fakt, że mieszkania były nowe (27,6%), nowoczesna infrastruktura na osiedlach deweloperskich (17,8%) oraz możliwość wykupienia miejsca parkingowego (11,9%).</w:t>
      </w:r>
    </w:p>
    <w:p w14:paraId="3D628176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30D445D" w14:textId="776FCEEC" w:rsidR="00772830" w:rsidRDefault="00772830" w:rsidP="00772830">
      <w:pPr>
        <w:spacing w:line="276" w:lineRule="auto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lang w:val="pl-PL"/>
        </w:rPr>
        <w:t xml:space="preserve">- </w:t>
      </w:r>
      <w:r w:rsidRPr="32BE3930">
        <w:rPr>
          <w:rFonts w:ascii="Arial" w:hAnsi="Arial" w:cs="Arial"/>
          <w:i/>
          <w:iCs/>
          <w:sz w:val="22"/>
          <w:szCs w:val="22"/>
          <w:lang w:val="pl-PL"/>
        </w:rPr>
        <w:t>Fakt, że nabywcy wprowadzają się do pustego i nowego lokum, które mogą urządzić według własnego wyczucia stylu i własnych potrzeb, jest dla nich rzeczywiście niezwykle ważny z kilku powodów. Z jednej strony wiąże się to wyłącznie z możliwością całkowitej personalizacji wnętrza, a z drugiej – pozwala nowym właścicielom uniknąć ryzyka niespodziewanych kosztów remontu, które bardzo często pojawiają się podczas odnawiania mieszkań z rynku wtórnego. Są one oczywiście efektem dotarcia do mankamentów lokalu, których nie da się wykryć od razu</w:t>
      </w:r>
      <w:r w:rsidR="14022D65"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 – </w:t>
      </w:r>
      <w:r w:rsidR="60C7A218" w:rsidRPr="32BE3930">
        <w:rPr>
          <w:rFonts w:ascii="Arial" w:hAnsi="Arial" w:cs="Arial"/>
          <w:i/>
          <w:iCs/>
          <w:sz w:val="22"/>
          <w:szCs w:val="22"/>
          <w:lang w:val="pl-PL"/>
        </w:rPr>
        <w:t>zaczynając od konieczności wymiany okien, prostowania ścian i sufitów, poprzez stare piony</w:t>
      </w:r>
      <w:r w:rsidR="48A584E3"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20AAE3CB"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oraz </w:t>
      </w:r>
      <w:r w:rsidRPr="32BE3930">
        <w:rPr>
          <w:rFonts w:ascii="Arial" w:hAnsi="Arial" w:cs="Arial"/>
          <w:i/>
          <w:iCs/>
          <w:sz w:val="22"/>
          <w:szCs w:val="22"/>
          <w:lang w:val="pl-PL"/>
        </w:rPr>
        <w:t>zniszczon</w:t>
      </w:r>
      <w:r w:rsidR="313939DF" w:rsidRPr="32BE3930">
        <w:rPr>
          <w:rFonts w:ascii="Arial" w:hAnsi="Arial" w:cs="Arial"/>
          <w:i/>
          <w:iCs/>
          <w:sz w:val="22"/>
          <w:szCs w:val="22"/>
          <w:lang w:val="pl-PL"/>
        </w:rPr>
        <w:t>ą</w:t>
      </w:r>
      <w:r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 instalacj</w:t>
      </w:r>
      <w:r w:rsidR="51F90277" w:rsidRPr="32BE3930">
        <w:rPr>
          <w:rFonts w:ascii="Arial" w:hAnsi="Arial" w:cs="Arial"/>
          <w:i/>
          <w:iCs/>
          <w:sz w:val="22"/>
          <w:szCs w:val="22"/>
          <w:lang w:val="pl-PL"/>
        </w:rPr>
        <w:t>ę</w:t>
      </w:r>
      <w:r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 elektryczn</w:t>
      </w:r>
      <w:r w:rsidR="1FC18E4E" w:rsidRPr="32BE3930">
        <w:rPr>
          <w:rFonts w:ascii="Arial" w:hAnsi="Arial" w:cs="Arial"/>
          <w:i/>
          <w:iCs/>
          <w:sz w:val="22"/>
          <w:szCs w:val="22"/>
          <w:lang w:val="pl-PL"/>
        </w:rPr>
        <w:t>ą</w:t>
      </w:r>
      <w:r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 lub wodno-kanalizacyj</w:t>
      </w:r>
      <w:r w:rsidR="408156E6" w:rsidRPr="32BE3930">
        <w:rPr>
          <w:rFonts w:ascii="Arial" w:hAnsi="Arial" w:cs="Arial"/>
          <w:i/>
          <w:iCs/>
          <w:sz w:val="22"/>
          <w:szCs w:val="22"/>
          <w:lang w:val="pl-PL"/>
        </w:rPr>
        <w:t>ną</w:t>
      </w:r>
      <w:r w:rsidR="31495636" w:rsidRPr="32BE3930">
        <w:rPr>
          <w:rFonts w:ascii="Arial" w:hAnsi="Arial" w:cs="Arial"/>
          <w:i/>
          <w:iCs/>
          <w:sz w:val="22"/>
          <w:szCs w:val="22"/>
          <w:lang w:val="pl-PL"/>
        </w:rPr>
        <w:t>, aż po konieczność wykonania wylewki podłogowej</w:t>
      </w:r>
      <w:r w:rsidRPr="32BE3930">
        <w:rPr>
          <w:rFonts w:ascii="Arial" w:hAnsi="Arial" w:cs="Arial"/>
          <w:i/>
          <w:iCs/>
          <w:sz w:val="22"/>
          <w:szCs w:val="22"/>
          <w:lang w:val="pl-PL"/>
        </w:rPr>
        <w:t xml:space="preserve">. To uszkodzenia, które nie tylko wydłużają czas remontu, ale sprawiają też, że staje się on znacznie bardziej kosztowny – </w:t>
      </w:r>
      <w:r w:rsidRPr="00772830">
        <w:rPr>
          <w:rFonts w:ascii="Arial" w:hAnsi="Arial" w:cs="Arial"/>
          <w:sz w:val="22"/>
          <w:szCs w:val="22"/>
          <w:lang w:val="pl-PL"/>
        </w:rPr>
        <w:t xml:space="preserve">tłumaczy </w:t>
      </w:r>
      <w:r w:rsidRPr="00772830">
        <w:rPr>
          <w:rFonts w:ascii="Arial" w:hAnsi="Arial" w:cs="Arial"/>
          <w:b/>
          <w:bCs/>
          <w:sz w:val="22"/>
          <w:szCs w:val="22"/>
          <w:lang w:val="pl-PL"/>
        </w:rPr>
        <w:t xml:space="preserve">Izabela Kucharska, </w:t>
      </w:r>
      <w:r w:rsidRPr="0077283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l-PL"/>
        </w:rPr>
        <w:t>Manager ds. Rozwoju Produktu w spółce mieszkaniowej Skanska.</w:t>
      </w:r>
    </w:p>
    <w:p w14:paraId="29E3ACD4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F047A1B" w14:textId="1E6A1CBB" w:rsidR="00772830" w:rsidRDefault="00772830" w:rsidP="0077283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72830">
        <w:rPr>
          <w:rFonts w:ascii="Arial" w:hAnsi="Arial" w:cs="Arial"/>
          <w:b/>
          <w:bCs/>
          <w:sz w:val="22"/>
          <w:szCs w:val="22"/>
          <w:lang w:val="pl-PL"/>
        </w:rPr>
        <w:t>5 lat gwarancji, brak podatku, ułatwienia kredytowe</w:t>
      </w:r>
    </w:p>
    <w:p w14:paraId="67DCF1FF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9CD1AE1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sz w:val="22"/>
          <w:szCs w:val="22"/>
          <w:lang w:val="pl-PL"/>
        </w:rPr>
        <w:t xml:space="preserve">Gwarancja i rękojmia to kolejne zalety zakupu mieszkania z rynku pierwotnego. 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Deweloper odpowiada za ewentualne wady nieruchomości przez okres pięciu lat od zawarcia transakcji. 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>Ponadto, zakup dokonany na rynku pierwotnym zwalnia nabywców z podatku od czynności cywilno-prawnych, który w Polsce wynosi 2% wartości nieruchomości – to spora oszczędność.</w:t>
      </w:r>
    </w:p>
    <w:p w14:paraId="4F8672CC" w14:textId="215AC88B" w:rsidR="32BE3930" w:rsidRDefault="32BE3930" w:rsidP="32BE393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C8CDEA4" w14:textId="7076C05E" w:rsidR="00772830" w:rsidRDefault="00772830" w:rsidP="5A61379B">
      <w:pPr>
        <w:spacing w:line="276" w:lineRule="auto"/>
        <w:jc w:val="both"/>
        <w:rPr>
          <w:rFonts w:ascii="Calibri" w:eastAsia="Calibri" w:hAnsi="Calibri" w:cs="Calibri"/>
          <w:color w:val="FF0000"/>
          <w:lang w:val="pl-PL"/>
        </w:rPr>
      </w:pP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Nabycie mieszkania z oferty dewelopera – zwłaszcza </w:t>
      </w:r>
      <w:r w:rsidR="2BE449CF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na ekologicznych osiedlach 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– to także </w:t>
      </w:r>
      <w:r w:rsidR="0BF4150E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korzystniejsze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warunki kredytowe. Wynikają one z certyfikacji środowiskowych – np. odznaczenia BREEAM. Dzięki niemu, przyszli właściciele </w:t>
      </w:r>
      <w:proofErr w:type="spellStart"/>
      <w:r w:rsidR="07D4EB9D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eko</w:t>
      </w:r>
      <w:proofErr w:type="spellEnd"/>
      <w:r w:rsidR="07D4EB9D"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-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mieszkań, mogą starać się o tzw. zieloną hipotekę. </w:t>
      </w:r>
      <w:r w:rsidR="4BB58020" w:rsidRPr="5A61379B">
        <w:rPr>
          <w:rFonts w:ascii="Arial Unicode MS" w:hAnsi="Arial Unicode MS" w:cs="Arial Unicode MS"/>
          <w:color w:val="FF0000"/>
          <w:sz w:val="22"/>
          <w:szCs w:val="22"/>
          <w:lang w:val="pl-PL"/>
        </w:rPr>
        <w:t xml:space="preserve"> </w:t>
      </w:r>
      <w:r w:rsidR="4BB58020" w:rsidRPr="5A61379B">
        <w:rPr>
          <w:rFonts w:ascii="Arial Unicode MS" w:hAnsi="Arial Unicode MS" w:cs="Arial Unicode MS"/>
          <w:sz w:val="22"/>
          <w:szCs w:val="22"/>
          <w:lang w:val="pl-PL"/>
        </w:rPr>
        <w:t>Zakłada ona marżę niższą od standardowej o min. 0,1%, oferując aktualnie jedną z najniższych cen kredytów.</w:t>
      </w:r>
    </w:p>
    <w:p w14:paraId="0C2FAEF3" w14:textId="77777777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6CF5B7E" w14:textId="77777777" w:rsidR="00772830" w:rsidRDefault="00772830" w:rsidP="0077283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772830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Nowe mieszkanie – inwestycja lepsza niż lokata</w:t>
      </w:r>
    </w:p>
    <w:p w14:paraId="51A3E11A" w14:textId="77777777" w:rsidR="00772830" w:rsidRDefault="00772830" w:rsidP="0077283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</w:p>
    <w:p w14:paraId="0E02B3FC" w14:textId="4C37A95F" w:rsidR="00772830" w:rsidRPr="00772830" w:rsidRDefault="00772830" w:rsidP="0077283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Mieszkanie w nowym budownictwie jest również po prostu dobr</w:t>
      </w:r>
      <w:r w:rsidR="00722B02">
        <w:rPr>
          <w:rFonts w:ascii="Arial" w:hAnsi="Arial" w:cs="Arial"/>
          <w:sz w:val="22"/>
          <w:szCs w:val="22"/>
          <w:shd w:val="clear" w:color="auto" w:fill="FFFFFF"/>
          <w:lang w:val="pl-PL"/>
        </w:rPr>
        <w:t>ą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inwestycj</w:t>
      </w:r>
      <w:r w:rsidR="00722B02">
        <w:rPr>
          <w:rFonts w:ascii="Arial" w:hAnsi="Arial" w:cs="Arial"/>
          <w:sz w:val="22"/>
          <w:szCs w:val="22"/>
          <w:shd w:val="clear" w:color="auto" w:fill="FFFFFF"/>
          <w:lang w:val="pl-PL"/>
        </w:rPr>
        <w:t>ą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. </w:t>
      </w:r>
      <w:r w:rsidRPr="00772830">
        <w:rPr>
          <w:rFonts w:ascii="Arial" w:hAnsi="Arial" w:cs="Arial"/>
          <w:sz w:val="22"/>
          <w:szCs w:val="22"/>
          <w:lang w:val="pl-PL"/>
        </w:rPr>
        <w:t>Z danych szacunkowych Open Fince wynika, że m</w:t>
      </w:r>
      <w:r w:rsidRPr="00772830">
        <w:rPr>
          <w:rFonts w:ascii="Arial" w:hAnsi="Arial" w:cs="Arial"/>
          <w:sz w:val="22"/>
          <w:szCs w:val="22"/>
          <w:shd w:val="clear" w:color="auto" w:fill="FFFFFF"/>
          <w:lang w:val="pl-PL"/>
        </w:rPr>
        <w:t>ieszkanie pozwala zarobić średnio nawet dziesięć razy więcej niż lokata. Co więcej, a</w:t>
      </w:r>
      <w:r w:rsidRPr="00772830">
        <w:rPr>
          <w:rFonts w:ascii="Arial" w:hAnsi="Arial" w:cs="Arial"/>
          <w:sz w:val="22"/>
          <w:szCs w:val="22"/>
          <w:lang w:val="pl-PL"/>
        </w:rPr>
        <w:t xml:space="preserve">utorzy raportu JLL „Rynek mieszkaniowy w Polsce. III kwartał 2021” wskazują, że w ostatnich kilku latach udział zakupów o charakterze inwestycyjnym, dokonanych przez nabywców indywidualnych, wynosił w Polsce od 20% do nawet 40%. Na sześciu największych rynkach (w Warszawie, w Krakowie, we Wrocławiu, w Trójmieście, w Poznaniu i w Łodzi) przekłada się to na około 90-95 tys. mieszkań, które zostały oddane w latach 2016-2020 i są lub będą przeznaczone pod wynajem. </w:t>
      </w:r>
    </w:p>
    <w:p w14:paraId="4BAD013F" w14:textId="7F774518" w:rsidR="462EF8F0" w:rsidRDefault="462EF8F0" w:rsidP="462EF8F0">
      <w:pPr>
        <w:jc w:val="both"/>
        <w:rPr>
          <w:rFonts w:ascii="Arial" w:hAnsi="Arial" w:cs="Arial"/>
          <w:b/>
          <w:bCs/>
          <w:lang w:val="pl-PL"/>
        </w:rPr>
      </w:pPr>
    </w:p>
    <w:p w14:paraId="2A80F620" w14:textId="5EFDB900" w:rsidR="00E84CEE" w:rsidRPr="003C33FD" w:rsidRDefault="00E84CEE" w:rsidP="462EF8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b/>
          <w:bCs/>
          <w:lang w:val="pl-PL"/>
        </w:rPr>
      </w:pPr>
    </w:p>
    <w:p w14:paraId="4748E536" w14:textId="05F7C693" w:rsidR="00B363E2" w:rsidRPr="00A26DD7" w:rsidRDefault="26DD1021" w:rsidP="6C32C678">
      <w:pPr>
        <w:pStyle w:val="paragraph"/>
        <w:spacing w:before="0" w:beforeAutospacing="0" w:after="0" w:afterAutospacing="0" w:line="276" w:lineRule="auto"/>
        <w:jc w:val="both"/>
        <w:rPr>
          <w:rStyle w:val="Brak"/>
          <w:rFonts w:ascii="Arial" w:eastAsia="Arial" w:hAnsi="Arial" w:cs="Arial"/>
          <w:b/>
          <w:bCs/>
        </w:rPr>
      </w:pPr>
      <w:r w:rsidRPr="6C32C678">
        <w:rPr>
          <w:rStyle w:val="Brak"/>
          <w:rFonts w:ascii="Arial" w:hAnsi="Arial"/>
          <w:b/>
          <w:bCs/>
        </w:rPr>
        <w:t>Dodatkowych informacji udzielają:</w:t>
      </w:r>
    </w:p>
    <w:p w14:paraId="34704AF0" w14:textId="77777777" w:rsidR="00B363E2" w:rsidRPr="00A26DD7" w:rsidRDefault="00B363E2" w:rsidP="106F58CF">
      <w:pPr>
        <w:pStyle w:val="Nagwek"/>
        <w:pBdr>
          <w:top w:val="none" w:sz="0" w:space="0" w:color="auto"/>
        </w:pBdr>
        <w:spacing w:line="276" w:lineRule="auto"/>
        <w:ind w:right="283"/>
        <w:rPr>
          <w:rFonts w:ascii="Arial" w:eastAsia="Arial" w:hAnsi="Arial" w:cs="Arial"/>
          <w:sz w:val="28"/>
          <w:szCs w:val="28"/>
        </w:rPr>
      </w:pPr>
    </w:p>
    <w:p w14:paraId="7A3D98E7" w14:textId="0919BB21" w:rsidR="001676FF" w:rsidRPr="00EB6373" w:rsidRDefault="001676FF" w:rsidP="001676FF">
      <w:pPr>
        <w:rPr>
          <w:rFonts w:ascii="Arial" w:eastAsia="Times New Roman" w:hAnsi="Arial" w:cs="Arial"/>
          <w:sz w:val="22"/>
          <w:szCs w:val="22"/>
        </w:rPr>
      </w:pPr>
      <w:r w:rsidRPr="00F04A01">
        <w:rPr>
          <w:rFonts w:ascii="Arial" w:eastAsia="Times New Roman" w:hAnsi="Arial" w:cs="Arial"/>
          <w:sz w:val="22"/>
          <w:szCs w:val="22"/>
          <w:lang w:val="pl-PL"/>
        </w:rPr>
        <w:t xml:space="preserve">Mateusz Haniszewski, </w:t>
      </w:r>
      <w:r w:rsidR="000A30E0">
        <w:rPr>
          <w:rFonts w:ascii="Arial" w:eastAsia="Times New Roman" w:hAnsi="Arial" w:cs="Arial"/>
          <w:sz w:val="22"/>
          <w:szCs w:val="22"/>
          <w:lang w:val="pl-PL"/>
        </w:rPr>
        <w:t>PR Manager</w:t>
      </w:r>
      <w:r w:rsidRPr="00F04A01">
        <w:rPr>
          <w:rFonts w:ascii="Arial" w:eastAsia="Times New Roman" w:hAnsi="Arial" w:cs="Arial"/>
          <w:sz w:val="22"/>
          <w:szCs w:val="22"/>
          <w:lang w:val="pl-PL"/>
        </w:rPr>
        <w:t>,</w:t>
      </w:r>
      <w:r w:rsidR="001F6EF9" w:rsidRPr="00F04A01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1F6EF9" w:rsidRPr="000C6A53">
        <w:rPr>
          <w:rFonts w:ascii="Arial" w:eastAsia="Times New Roman" w:hAnsi="Arial" w:cs="Arial"/>
          <w:sz w:val="22"/>
          <w:szCs w:val="22"/>
          <w:lang w:val="pl-PL"/>
        </w:rPr>
        <w:t>Komunikacja</w:t>
      </w:r>
      <w:r w:rsidR="001F6EF9" w:rsidRPr="00F04A01">
        <w:rPr>
          <w:rFonts w:ascii="Arial" w:eastAsia="Times New Roman" w:hAnsi="Arial" w:cs="Arial"/>
          <w:sz w:val="22"/>
          <w:szCs w:val="22"/>
          <w:lang w:val="pl-PL"/>
        </w:rPr>
        <w:t xml:space="preserve"> Plus,</w:t>
      </w:r>
      <w:r w:rsidRPr="00F04A01">
        <w:rPr>
          <w:rFonts w:ascii="Arial" w:eastAsia="Times New Roman" w:hAnsi="Arial" w:cs="Arial"/>
          <w:sz w:val="22"/>
          <w:szCs w:val="22"/>
          <w:lang w:val="pl-PL"/>
        </w:rPr>
        <w:t xml:space="preserve"> tel</w:t>
      </w:r>
      <w:r w:rsidR="000C6A53" w:rsidRPr="00F04A01">
        <w:rPr>
          <w:rFonts w:ascii="Arial" w:eastAsia="Times New Roman" w:hAnsi="Arial" w:cs="Arial"/>
          <w:sz w:val="22"/>
          <w:szCs w:val="22"/>
          <w:lang w:val="pl-PL"/>
        </w:rPr>
        <w:t>.</w:t>
      </w:r>
      <w:r w:rsidRPr="00F04A01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EB6373">
        <w:rPr>
          <w:rFonts w:ascii="Arial" w:eastAsia="Times New Roman" w:hAnsi="Arial" w:cs="Arial"/>
          <w:sz w:val="22"/>
          <w:szCs w:val="22"/>
        </w:rPr>
        <w:t>+</w:t>
      </w:r>
      <w:r w:rsidR="00023B19">
        <w:rPr>
          <w:rFonts w:ascii="Arial" w:eastAsia="Times New Roman" w:hAnsi="Arial" w:cs="Arial"/>
          <w:sz w:val="22"/>
          <w:szCs w:val="22"/>
        </w:rPr>
        <w:t>48 609 998 444</w:t>
      </w:r>
      <w:r>
        <w:rPr>
          <w:rFonts w:ascii="Arial" w:eastAsia="Times New Roman" w:hAnsi="Arial" w:cs="Arial"/>
          <w:sz w:val="22"/>
          <w:szCs w:val="22"/>
        </w:rPr>
        <w:t>, e-mail</w:t>
      </w:r>
      <w:r w:rsidR="00023B1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hyperlink r:id="rId10" w:history="1">
        <w:r w:rsidR="00023B19" w:rsidRPr="008058B9">
          <w:rPr>
            <w:rStyle w:val="Hipercze"/>
            <w:rFonts w:ascii="Arial" w:eastAsia="Times New Roman" w:hAnsi="Arial" w:cs="Arial"/>
            <w:sz w:val="22"/>
            <w:szCs w:val="22"/>
          </w:rPr>
          <w:t>mhaniszewski@komunikacjaplus.pl</w:t>
        </w:r>
      </w:hyperlink>
      <w:r>
        <w:rPr>
          <w:rFonts w:ascii="Arial" w:eastAsia="Times New Roman" w:hAnsi="Arial" w:cs="Arial"/>
          <w:sz w:val="22"/>
          <w:szCs w:val="22"/>
        </w:rPr>
        <w:t>,</w:t>
      </w:r>
      <w:r w:rsidR="00023B1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DEDC8E7" w14:textId="77777777" w:rsidR="003C24ED" w:rsidRDefault="003C24ED" w:rsidP="001676FF">
      <w:pPr>
        <w:rPr>
          <w:rFonts w:ascii="Arial" w:eastAsia="Times New Roman" w:hAnsi="Arial" w:cs="Arial"/>
          <w:sz w:val="22"/>
          <w:szCs w:val="22"/>
        </w:rPr>
      </w:pPr>
    </w:p>
    <w:p w14:paraId="281FC62A" w14:textId="2D192BE1" w:rsidR="001676FF" w:rsidRPr="00F04A01" w:rsidRDefault="001676FF" w:rsidP="001676FF">
      <w:pPr>
        <w:rPr>
          <w:rFonts w:ascii="Arial" w:eastAsia="Times New Roman" w:hAnsi="Arial" w:cs="Arial"/>
          <w:sz w:val="22"/>
          <w:szCs w:val="22"/>
          <w:lang w:val="pl-PL"/>
        </w:rPr>
      </w:pPr>
      <w:r w:rsidRPr="00EB6373">
        <w:rPr>
          <w:rFonts w:ascii="Arial" w:eastAsia="Times New Roman" w:hAnsi="Arial" w:cs="Arial"/>
          <w:sz w:val="22"/>
          <w:szCs w:val="22"/>
        </w:rPr>
        <w:t>Direct line for media, tel</w:t>
      </w:r>
      <w:r w:rsidR="000C6A53">
        <w:rPr>
          <w:rFonts w:ascii="Arial" w:eastAsia="Times New Roman" w:hAnsi="Arial" w:cs="Arial"/>
          <w:sz w:val="22"/>
          <w:szCs w:val="22"/>
        </w:rPr>
        <w:t>.</w:t>
      </w:r>
      <w:r w:rsidRPr="00EB6373">
        <w:rPr>
          <w:rFonts w:ascii="Arial" w:eastAsia="Times New Roman" w:hAnsi="Arial" w:cs="Arial"/>
          <w:sz w:val="22"/>
          <w:szCs w:val="22"/>
        </w:rPr>
        <w:t xml:space="preserve"> </w:t>
      </w:r>
      <w:r w:rsidRPr="00F04A01">
        <w:rPr>
          <w:rFonts w:ascii="Arial" w:eastAsia="Times New Roman" w:hAnsi="Arial" w:cs="Arial"/>
          <w:sz w:val="22"/>
          <w:szCs w:val="22"/>
          <w:lang w:val="pl-PL"/>
        </w:rPr>
        <w:t>+46 (0)10 448 88 99</w:t>
      </w:r>
    </w:p>
    <w:p w14:paraId="6601F0A1" w14:textId="77777777" w:rsidR="001676FF" w:rsidRPr="00F04A01" w:rsidRDefault="001676FF" w:rsidP="001676FF">
      <w:pPr>
        <w:ind w:right="567"/>
        <w:rPr>
          <w:rFonts w:ascii="Arial" w:hAnsi="Arial" w:cs="Arial"/>
          <w:sz w:val="22"/>
          <w:szCs w:val="22"/>
          <w:lang w:val="pl-PL"/>
        </w:rPr>
      </w:pPr>
    </w:p>
    <w:p w14:paraId="7379333E" w14:textId="77777777" w:rsidR="001676FF" w:rsidRPr="00F04A01" w:rsidRDefault="001676FF" w:rsidP="001676FF">
      <w:pPr>
        <w:ind w:right="567"/>
        <w:rPr>
          <w:rFonts w:ascii="Arial" w:hAnsi="Arial" w:cs="Arial"/>
          <w:sz w:val="22"/>
          <w:szCs w:val="22"/>
          <w:lang w:val="pl-PL"/>
        </w:rPr>
      </w:pPr>
    </w:p>
    <w:p w14:paraId="0BAFBACD" w14:textId="0BDF6953" w:rsidR="001676FF" w:rsidRPr="007C3967" w:rsidRDefault="00442DA3" w:rsidP="001676F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pl-PL" w:eastAsia="es-CL"/>
        </w:rPr>
      </w:pPr>
      <w:r w:rsidRPr="007C3967">
        <w:rPr>
          <w:rFonts w:ascii="Arial" w:eastAsia="Times New Roman" w:hAnsi="Arial" w:cs="Arial"/>
          <w:i/>
          <w:sz w:val="22"/>
          <w:szCs w:val="22"/>
          <w:lang w:val="pl-PL"/>
        </w:rPr>
        <w:t>T</w:t>
      </w:r>
      <w:r>
        <w:rPr>
          <w:rFonts w:ascii="Arial" w:eastAsia="Times New Roman" w:hAnsi="Arial" w:cs="Arial"/>
          <w:i/>
          <w:sz w:val="22"/>
          <w:szCs w:val="22"/>
          <w:lang w:val="pl-PL"/>
        </w:rPr>
        <w:t>ą</w:t>
      </w:r>
      <w:r w:rsidRPr="007C3967">
        <w:rPr>
          <w:rFonts w:ascii="Arial" w:eastAsia="Times New Roman" w:hAnsi="Arial" w:cs="Arial"/>
          <w:i/>
          <w:sz w:val="22"/>
          <w:szCs w:val="22"/>
          <w:lang w:val="pl-PL"/>
        </w:rPr>
        <w:t xml:space="preserve"> i poprzednie </w:t>
      </w:r>
      <w:r>
        <w:rPr>
          <w:rFonts w:ascii="Arial" w:eastAsia="Times New Roman" w:hAnsi="Arial" w:cs="Arial"/>
          <w:i/>
          <w:sz w:val="22"/>
          <w:szCs w:val="22"/>
          <w:lang w:val="pl-PL"/>
        </w:rPr>
        <w:t>informacje prasowe</w:t>
      </w:r>
      <w:r w:rsidRPr="007C3967">
        <w:rPr>
          <w:rFonts w:ascii="Arial" w:eastAsia="Times New Roman" w:hAnsi="Arial" w:cs="Arial"/>
          <w:i/>
          <w:sz w:val="22"/>
          <w:szCs w:val="22"/>
          <w:lang w:val="pl-PL"/>
        </w:rPr>
        <w:t xml:space="preserve"> można również znaleźć pod adresem </w:t>
      </w:r>
      <w:hyperlink r:id="rId11" w:history="1">
        <w:r w:rsidR="001676FF" w:rsidRPr="007C3967">
          <w:rPr>
            <w:rStyle w:val="Hipercze"/>
            <w:rFonts w:ascii="Arial" w:hAnsi="Arial" w:cs="Arial"/>
            <w:sz w:val="22"/>
            <w:szCs w:val="22"/>
            <w:lang w:val="pl-PL"/>
          </w:rPr>
          <w:t>https://www.skanska.pl/o-skanska/media/informacje-prasowe/</w:t>
        </w:r>
      </w:hyperlink>
      <w:r w:rsidR="000E4A6D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BF387E3" w14:textId="50A26BDC" w:rsidR="106F58CF" w:rsidRPr="007C3967" w:rsidRDefault="106F58CF" w:rsidP="106F58CF">
      <w:pPr>
        <w:pStyle w:val="Nagwek"/>
        <w:spacing w:line="276" w:lineRule="auto"/>
        <w:ind w:right="283"/>
        <w:rPr>
          <w:rFonts w:ascii="Arial" w:eastAsia="Arial" w:hAnsi="Arial" w:cs="Arial"/>
          <w:sz w:val="28"/>
          <w:szCs w:val="28"/>
        </w:rPr>
      </w:pPr>
    </w:p>
    <w:p w14:paraId="3ECF7AE8" w14:textId="77777777" w:rsidR="001846F0" w:rsidRPr="00A26DD7" w:rsidRDefault="001846F0" w:rsidP="001846F0">
      <w:pPr>
        <w:rPr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</w:pPr>
      <w:bookmarkStart w:id="0" w:name="_Hlk519166561"/>
      <w:r w:rsidRPr="00A26DD7">
        <w:rPr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  <w:t xml:space="preserve">The </w:t>
      </w:r>
      <w:proofErr w:type="spellStart"/>
      <w:r w:rsidRPr="00A26DD7">
        <w:rPr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  <w:t>Skanska</w:t>
      </w:r>
      <w:proofErr w:type="spellEnd"/>
      <w:r w:rsidRPr="00A26DD7">
        <w:rPr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  <w:t xml:space="preserve"> </w:t>
      </w:r>
      <w:proofErr w:type="spellStart"/>
      <w:r w:rsidRPr="00A26DD7">
        <w:rPr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  <w:t>Group</w:t>
      </w:r>
      <w:proofErr w:type="spellEnd"/>
    </w:p>
    <w:p w14:paraId="471B264C" w14:textId="0415267E" w:rsidR="001846F0" w:rsidRPr="007C3967" w:rsidRDefault="007C3967" w:rsidP="540B1BEA">
      <w:pPr>
        <w:pStyle w:val="Normal0"/>
        <w:spacing w:line="276" w:lineRule="auto"/>
        <w:ind w:right="283"/>
        <w:rPr>
          <w:rStyle w:val="Brak"/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</w:pP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Skanska jest światowym liderem w budownictwie</w:t>
      </w:r>
      <w:r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. R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ealiz</w:t>
      </w:r>
      <w:r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uje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my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projekt</w:t>
      </w:r>
      <w:r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y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na wybranych rynkach w Skandynawii, Europie i USA. Kierując się wartościami Grupy, Skanska chce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my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przyczyniać się do tworzenia lepszego społeczeństwa. 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D</w:t>
      </w:r>
      <w:r w:rsidR="00F47E7E"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ostarcza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my</w:t>
      </w:r>
      <w:r w:rsidR="00F47E7E"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innowacyjn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ych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, </w:t>
      </w:r>
      <w:r w:rsidR="00F47E7E"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zrównoważon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ych</w:t>
      </w:r>
      <w:r w:rsidR="00F47E7E"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rozwiąza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ń</w:t>
      </w:r>
      <w:r w:rsidR="00F47E7E"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zarówno dla prostych, jak i złożonych zadań. 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Z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atrudnia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my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około 35 000 pracowników, a </w:t>
      </w:r>
      <w:r w:rsidR="00F47E7E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nasze </w:t>
      </w:r>
      <w:r w:rsidRPr="007C3967">
        <w:rPr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>przychody w 2019 roku wyniosły 177 miliardów SEK.</w:t>
      </w:r>
    </w:p>
    <w:p w14:paraId="44713981" w14:textId="77777777" w:rsidR="007C3967" w:rsidRPr="00F47E7E" w:rsidRDefault="007C3967" w:rsidP="540B1BEA">
      <w:pPr>
        <w:pStyle w:val="Normal0"/>
        <w:spacing w:line="276" w:lineRule="auto"/>
        <w:ind w:right="283"/>
        <w:rPr>
          <w:rStyle w:val="Brak"/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</w:pPr>
    </w:p>
    <w:p w14:paraId="5DAB6C7B" w14:textId="38412EC4" w:rsidR="00363890" w:rsidRPr="00A26DD7" w:rsidRDefault="009A43FA" w:rsidP="5578CE0A">
      <w:pPr>
        <w:pStyle w:val="Normal0"/>
        <w:spacing w:line="276" w:lineRule="auto"/>
        <w:ind w:right="283"/>
        <w:rPr>
          <w:rFonts w:ascii="Arial" w:hAnsi="Arial" w:cs="Arial"/>
          <w:color w:val="A7A7A7" w:themeColor="text2"/>
          <w:sz w:val="16"/>
          <w:szCs w:val="16"/>
          <w:lang w:val="pl-PL"/>
        </w:rPr>
      </w:pPr>
      <w:r w:rsidRPr="00A26DD7">
        <w:rPr>
          <w:rStyle w:val="Brak"/>
          <w:rFonts w:ascii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  <w:t>Skanska Residential Development Poland</w:t>
      </w:r>
    </w:p>
    <w:p w14:paraId="045951B1" w14:textId="2B74C803" w:rsidR="0756A9AB" w:rsidRPr="007C3967" w:rsidRDefault="0756A9AB" w:rsidP="6252DC4F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Jesteśmy deweloperem, realizującym od 2011 r. na polskim rynku wysokiej jakości projekty mieszkaniowe. Czerpiemy z ponad 1</w:t>
      </w:r>
      <w:r w:rsidR="010D6783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30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-letniej historii Grupy Skanska i ponad 100-letniego doświadczenia w budowie domów i osiedli w takich krajach jak Wielka Brytania, Szwecja, Norwegia, Finlandia i Czechy. </w:t>
      </w:r>
    </w:p>
    <w:p w14:paraId="29F04754" w14:textId="401140EE" w:rsidR="01DBC060" w:rsidRPr="007C3967" w:rsidRDefault="01DBC060" w:rsidP="6252DC4F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</w:p>
    <w:p w14:paraId="59D680E0" w14:textId="679CB961" w:rsidR="0756A9AB" w:rsidRPr="007C3967" w:rsidRDefault="1DFA9241" w:rsidP="6252DC4F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Zgodnie z filozofią działania Skanska, stawiamy na budownictwo zrównoważone. Szczególną wagę przykładamy do projektowania obiektów bez barier architektonicznych dla osób o różnym stopniu mobilności i w różnym wieku. Dbamy o zapewnienie równowagi pomiędzy budynkami a strefami zielonymi, a także o przemyślane projektowanie przestrzeni wspólnych dla mieszkańców. </w:t>
      </w:r>
    </w:p>
    <w:p w14:paraId="1FC82E49" w14:textId="26B88F86" w:rsidR="0756A9AB" w:rsidRPr="007C3967" w:rsidRDefault="0756A9AB" w:rsidP="6252DC4F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</w:p>
    <w:p w14:paraId="111B1AEC" w14:textId="4BD0F2D8" w:rsidR="60C99C1B" w:rsidRPr="007C3967" w:rsidRDefault="0756A9AB" w:rsidP="6252DC4F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W Polsce wybudowaliśmy Park Ostrobramska, Osiedle Mickiewicza (etap1</w:t>
      </w:r>
      <w:r w:rsidR="4EC4BE62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, 2 </w:t>
      </w:r>
      <w:r w:rsidR="76B5601A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I </w:t>
      </w:r>
      <w:r w:rsidR="3E764D18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3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), Jaśminowy Mokotów (etap 1 i 2),</w:t>
      </w:r>
      <w:r w:rsidR="418919E3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Holm House (etap 1</w:t>
      </w:r>
      <w:r w:rsidR="3A602BA1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="495CE1CF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i</w:t>
      </w:r>
      <w:r w:rsidR="3A602BA1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2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) oraz Park Skandynawia (etap 1). Obecnie jesteśmy w trakcie realizacji kolejnych etapów naszych inwestycji w najbardziej lubianych dzielnicach Warszawy - Jaśminowy Mokotów (etap 3), Holm House (etap 3), Osiedle Mickiewicza (etap 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lastRenderedPageBreak/>
        <w:t>4), Park Skandynawia (etap</w:t>
      </w:r>
      <w:r w:rsidR="34EC9009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2 </w:t>
      </w:r>
      <w:r w:rsidR="49BED80D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i</w:t>
      </w:r>
      <w:r w:rsidR="34EC9009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3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).</w:t>
      </w:r>
      <w:r w:rsidR="000E4A6D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Osiedle Mickiewicza to pierwsze osiedle mieszkalne w Polsce z certyfikatem BREEAM, Jaśminowy Mokotów to pierwsza budowa w Warszawie zasilana wyłącznie energią wiatrową. Holm House to z kolei pionierski projekt mieszkalny z certyfikatem “Obiekt bez barier”</w:t>
      </w:r>
      <w:r w:rsidR="49D554EC"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. 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Aktualnie</w:t>
      </w:r>
      <w:r w:rsidRPr="007C3967">
        <w:rPr>
          <w:rFonts w:ascii="Arial" w:eastAsia="Arial" w:hAnsi="Arial" w:cs="Arial"/>
          <w:b/>
          <w:bCs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wszystkie nasze inwestycje powstają zgodnie z certyfikacją środowiskową BREEAM.</w:t>
      </w:r>
    </w:p>
    <w:p w14:paraId="6198FAE8" w14:textId="64ED901D" w:rsidR="60C99C1B" w:rsidRPr="007C3967" w:rsidRDefault="530CB269" w:rsidP="6252DC4F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  <w:r w:rsidRPr="007C3967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 </w:t>
      </w:r>
    </w:p>
    <w:p w14:paraId="2111C1C3" w14:textId="53E23D3C" w:rsidR="60C99C1B" w:rsidRPr="007C3967" w:rsidRDefault="5196F827" w:rsidP="7C3CD682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  <w:r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Niezwykle istotna dla naszej firmy świadomość środowiskowa, w ślad za którą tworzymy zrównoważone osiedla mieszkaniowe, owocuje uznaniem w oczach ekspertów rynku budowlanego i nieruchomości. </w:t>
      </w:r>
      <w:r w:rsidR="1A870488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Podczas naszej 10-letniej obecności na polskim rynku mieszkaniowym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zdobyliśmy szereg branżowych nagród</w:t>
      </w:r>
      <w:r w:rsidR="09D546F5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I wyróżnień w takich konkursach jak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, Nagrod</w:t>
      </w:r>
      <w:r w:rsidR="1238B701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a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Architektoniczn</w:t>
      </w:r>
      <w:r w:rsidR="5CDEBEE7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a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Prezydenta m.st. Warszawy; „Lider Dostępności”; PLGBC </w:t>
      </w:r>
      <w:r w:rsidR="7F260041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Green </w:t>
      </w:r>
      <w:proofErr w:type="spellStart"/>
      <w:r w:rsidR="7F260041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Building</w:t>
      </w:r>
      <w:proofErr w:type="spellEnd"/>
      <w:r w:rsidR="7F260041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proofErr w:type="spellStart"/>
      <w:r w:rsidR="7F260041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Awards</w:t>
      </w:r>
      <w:proofErr w:type="spellEnd"/>
      <w:r w:rsidR="7F260041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, </w:t>
      </w:r>
      <w:r w:rsidR="667183F0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4Buildings </w:t>
      </w:r>
      <w:proofErr w:type="spellStart"/>
      <w:r w:rsidR="667183F0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Awards</w:t>
      </w:r>
      <w:proofErr w:type="spellEnd"/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="23538468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“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Zielon</w:t>
      </w:r>
      <w:r w:rsidR="2A5DB4DE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y</w:t>
      </w:r>
      <w:r w:rsidR="247DA300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Or</w:t>
      </w:r>
      <w:r w:rsidR="30641FB2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zeł</w:t>
      </w:r>
      <w:r w:rsidR="6C9A3E6A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”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  <w:r w:rsidR="21555B4E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oraz “Twórcy </w:t>
      </w:r>
      <w:r w:rsidR="67A88C12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 xml:space="preserve">Przestrzeni” „ </w:t>
      </w:r>
      <w:r w:rsidR="60C99C1B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Rzeczpospolitej”</w:t>
      </w:r>
      <w:r w:rsidR="2668D618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, Listki CSR Polityki. Co roku nasze działania w ob</w:t>
      </w:r>
      <w:r w:rsidR="53763B1A" w:rsidRPr="7C3CD682"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  <w:t>szarze społecznej odpowiedzialności biznesu są notowane w Raporcie Forum Odpowiedzialnego Biznesu.</w:t>
      </w:r>
    </w:p>
    <w:p w14:paraId="221C0F59" w14:textId="712E91C5" w:rsidR="7C3CD682" w:rsidRDefault="7C3CD682" w:rsidP="7C3CD682">
      <w:pPr>
        <w:spacing w:line="276" w:lineRule="auto"/>
        <w:rPr>
          <w:rFonts w:ascii="Arial" w:eastAsia="Arial" w:hAnsi="Arial" w:cs="Arial"/>
          <w:i/>
          <w:iCs/>
          <w:color w:val="A7A7A7" w:themeColor="text2"/>
          <w:sz w:val="16"/>
          <w:szCs w:val="16"/>
          <w:lang w:val="pl-PL"/>
        </w:rPr>
      </w:pPr>
    </w:p>
    <w:p w14:paraId="58B9950F" w14:textId="7221C5D1" w:rsidR="4963A48C" w:rsidRPr="005457B2" w:rsidRDefault="009A43FA" w:rsidP="006B2047">
      <w:pPr>
        <w:pStyle w:val="Normal0"/>
        <w:spacing w:line="276" w:lineRule="auto"/>
        <w:rPr>
          <w:rFonts w:ascii="Arial" w:hAnsi="Arial" w:cs="Arial"/>
          <w:color w:val="A7A7A7" w:themeColor="text2"/>
          <w:sz w:val="16"/>
          <w:szCs w:val="16"/>
          <w:lang w:val="pl-PL"/>
        </w:rPr>
      </w:pPr>
      <w:r w:rsidRPr="007C3967">
        <w:rPr>
          <w:rStyle w:val="Brak"/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Więcej informacji na stronie: </w:t>
      </w:r>
      <w:hyperlink r:id="rId12" w:history="1">
        <w:r w:rsidR="00C73387" w:rsidRPr="001F56E1">
          <w:rPr>
            <w:rStyle w:val="Hipercze"/>
            <w:rFonts w:ascii="Arial" w:hAnsi="Arial" w:cs="Arial"/>
            <w:i/>
            <w:iCs/>
            <w:sz w:val="16"/>
            <w:szCs w:val="16"/>
            <w:lang w:val="pl-PL"/>
          </w:rPr>
          <w:t>https://mieszkaj.skanska.pl/</w:t>
        </w:r>
      </w:hyperlink>
      <w:r w:rsidR="00C73387">
        <w:rPr>
          <w:rStyle w:val="Brak"/>
          <w:rFonts w:ascii="Arial" w:hAnsi="Arial" w:cs="Arial"/>
          <w:i/>
          <w:iCs/>
          <w:color w:val="A7A7A7" w:themeColor="text2"/>
          <w:sz w:val="16"/>
          <w:szCs w:val="16"/>
          <w:lang w:val="pl-PL"/>
        </w:rPr>
        <w:t xml:space="preserve"> </w:t>
      </w:r>
    </w:p>
    <w:p w14:paraId="5F275D97" w14:textId="692C672E" w:rsidR="2149BB9A" w:rsidRPr="00795D95" w:rsidRDefault="2149BB9A" w:rsidP="2149BB9A">
      <w:pPr>
        <w:pStyle w:val="Normal0"/>
        <w:spacing w:line="276" w:lineRule="auto"/>
        <w:ind w:right="283"/>
        <w:jc w:val="both"/>
        <w:rPr>
          <w:rStyle w:val="Brak"/>
          <w:b/>
          <w:bCs/>
          <w:i/>
          <w:iCs/>
          <w:color w:val="595959" w:themeColor="text1" w:themeTint="A6"/>
          <w:lang w:val="pl-PL"/>
        </w:rPr>
      </w:pPr>
    </w:p>
    <w:bookmarkEnd w:id="0"/>
    <w:p w14:paraId="0D0B940D" w14:textId="77777777" w:rsidR="00363890" w:rsidRPr="00A26DD7" w:rsidRDefault="00363890">
      <w:pPr>
        <w:pStyle w:val="Normal0"/>
        <w:widowControl w:val="0"/>
        <w:tabs>
          <w:tab w:val="center" w:pos="4536"/>
          <w:tab w:val="right" w:pos="9046"/>
        </w:tabs>
        <w:spacing w:line="240" w:lineRule="auto"/>
        <w:ind w:left="540" w:hanging="540"/>
        <w:rPr>
          <w:lang w:val="pl-PL"/>
        </w:rPr>
      </w:pPr>
    </w:p>
    <w:sectPr w:rsidR="00363890" w:rsidRPr="00A26D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BE21" w14:textId="77777777" w:rsidR="00010067" w:rsidRDefault="00010067">
      <w:r>
        <w:separator/>
      </w:r>
    </w:p>
  </w:endnote>
  <w:endnote w:type="continuationSeparator" w:id="0">
    <w:p w14:paraId="4249C4FB" w14:textId="77777777" w:rsidR="00010067" w:rsidRDefault="00010067">
      <w:r>
        <w:continuationSeparator/>
      </w:r>
    </w:p>
  </w:endnote>
  <w:endnote w:type="continuationNotice" w:id="1">
    <w:p w14:paraId="3807D2B7" w14:textId="77777777" w:rsidR="00010067" w:rsidRDefault="00010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yrene 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kanska Sans Pro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399" w14:textId="77777777" w:rsidR="002F45C7" w:rsidRDefault="002F4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10A5320D" w:rsidR="00806C54" w:rsidRDefault="000935E1">
    <w:pPr>
      <w:pStyle w:val="Nagwekistopk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7DE3D5" wp14:editId="39D6F71C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123190"/>
              <wp:effectExtent l="0" t="0" r="6350" b="10160"/>
              <wp:wrapNone/>
              <wp:docPr id="3" name="MSIPCM59754c2c8f3daf8652ddda26" descr="{&quot;HashCode&quot;:-109124141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23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8700B45" w14:textId="05C89D08" w:rsidR="000935E1" w:rsidRPr="000935E1" w:rsidRDefault="000935E1" w:rsidP="000935E1">
                          <w:pPr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</w:pPr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 xml:space="preserve">General Information \ </w:t>
                          </w:r>
                          <w:proofErr w:type="spellStart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Generale</w:t>
                          </w:r>
                          <w:proofErr w:type="spellEnd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 xml:space="preserve"> \ </w:t>
                          </w:r>
                          <w:proofErr w:type="spellStart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Ogólna</w:t>
                          </w:r>
                          <w:proofErr w:type="spellEnd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 xml:space="preserve"> \ </w:t>
                          </w:r>
                          <w:proofErr w:type="spellStart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Sisäinen</w:t>
                          </w:r>
                          <w:proofErr w:type="spellEnd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 xml:space="preserve"> \ </w:t>
                          </w:r>
                          <w:proofErr w:type="spellStart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Generell</w:t>
                          </w:r>
                          <w:proofErr w:type="spellEnd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 xml:space="preserve"> \ </w:t>
                          </w:r>
                          <w:proofErr w:type="spellStart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Generell</w:t>
                          </w:r>
                          <w:proofErr w:type="spellEnd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 xml:space="preserve"> \ </w:t>
                          </w:r>
                          <w:proofErr w:type="spellStart"/>
                          <w:r w:rsidRPr="000935E1">
                            <w:rPr>
                              <w:rFonts w:ascii="Arial" w:hAnsi="Arial" w:cs="Arial"/>
                              <w:color w:val="737373"/>
                              <w:sz w:val="16"/>
                            </w:rPr>
                            <w:t>Obecné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square" lIns="254000" tIns="0" rIns="45718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DE3D5" id="_x0000_t202" coordsize="21600,21600" o:spt="202" path="m,l,21600r21600,l21600,xe">
              <v:stroke joinstyle="miter"/>
              <v:path gradientshapeok="t" o:connecttype="rect"/>
            </v:shapetype>
            <v:shape id="MSIPCM59754c2c8f3daf8652ddda26" o:spid="_x0000_s1026" type="#_x0000_t202" alt="{&quot;HashCode&quot;:-1091241410,&quot;Height&quot;:842.0,&quot;Width&quot;:595.0,&quot;Placement&quot;:&quot;Footer&quot;,&quot;Index&quot;:&quot;Primary&quot;,&quot;Section&quot;:1,&quot;Top&quot;:0.0,&quot;Left&quot;:0.0}" style="position:absolute;margin-left:0;margin-top:806pt;width:595pt;height:9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" o:allowincell="f" filled="f" stroked="f" strokeweight=".5pt">
              <v:textbox style="mso-fit-shape-to-text:t" inset="20pt,0,1.2699mm,0">
                <w:txbxContent>
                  <w:p w14:paraId="58700B45" w14:textId="05C89D08" w:rsidR="000935E1" w:rsidRPr="000935E1" w:rsidRDefault="000935E1" w:rsidP="000935E1">
                    <w:pPr>
                      <w:rPr>
                        <w:rFonts w:ascii="Arial" w:hAnsi="Arial" w:cs="Arial"/>
                        <w:color w:val="737373"/>
                        <w:sz w:val="16"/>
                      </w:rPr>
                    </w:pPr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 xml:space="preserve">General Information \ </w:t>
                    </w:r>
                    <w:proofErr w:type="spellStart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>Generale</w:t>
                    </w:r>
                    <w:proofErr w:type="spellEnd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 xml:space="preserve"> \ </w:t>
                    </w:r>
                    <w:proofErr w:type="spellStart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>Ogólna</w:t>
                    </w:r>
                    <w:proofErr w:type="spellEnd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 xml:space="preserve"> \ </w:t>
                    </w:r>
                    <w:proofErr w:type="spellStart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>Sisäinen</w:t>
                    </w:r>
                    <w:proofErr w:type="spellEnd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 xml:space="preserve"> \ </w:t>
                    </w:r>
                    <w:proofErr w:type="spellStart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>Generell</w:t>
                    </w:r>
                    <w:proofErr w:type="spellEnd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 xml:space="preserve"> \ </w:t>
                    </w:r>
                    <w:proofErr w:type="spellStart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>Generell</w:t>
                    </w:r>
                    <w:proofErr w:type="spellEnd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 xml:space="preserve"> \ </w:t>
                    </w:r>
                    <w:proofErr w:type="spellStart"/>
                    <w:r w:rsidRPr="000935E1">
                      <w:rPr>
                        <w:rFonts w:ascii="Arial" w:hAnsi="Arial" w:cs="Arial"/>
                        <w:color w:val="737373"/>
                        <w:sz w:val="16"/>
                      </w:rPr>
                      <w:t>Obecné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460D" w14:textId="77777777" w:rsidR="002F45C7" w:rsidRDefault="002F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F333" w14:textId="77777777" w:rsidR="00010067" w:rsidRDefault="00010067">
      <w:r>
        <w:separator/>
      </w:r>
    </w:p>
  </w:footnote>
  <w:footnote w:type="continuationSeparator" w:id="0">
    <w:p w14:paraId="3D1BC44E" w14:textId="77777777" w:rsidR="00010067" w:rsidRDefault="00010067">
      <w:r>
        <w:continuationSeparator/>
      </w:r>
    </w:p>
  </w:footnote>
  <w:footnote w:type="continuationNotice" w:id="1">
    <w:p w14:paraId="4E2E53B1" w14:textId="77777777" w:rsidR="00010067" w:rsidRDefault="00010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B109" w14:textId="77777777" w:rsidR="002F45C7" w:rsidRDefault="002F45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3143"/>
    </w:tblGrid>
    <w:tr w:rsidR="00806C54" w14:paraId="4DC9A21A" w14:textId="77777777" w:rsidTr="6C32C678">
      <w:trPr>
        <w:trHeight w:hRule="exact" w:val="340"/>
      </w:trPr>
      <w:tc>
        <w:tcPr>
          <w:tcW w:w="6096" w:type="dxa"/>
        </w:tcPr>
        <w:p w14:paraId="25BD61E6" w14:textId="77777777" w:rsidR="00806C54" w:rsidRDefault="00806C54" w:rsidP="00413AC1">
          <w:pPr>
            <w:pStyle w:val="Nagwek"/>
          </w:pPr>
          <w:r>
            <w:rPr>
              <w:noProof/>
              <w:color w:val="2B579A"/>
              <w:shd w:val="clear" w:color="auto" w:fill="E6E6E6"/>
              <w:lang w:eastAsia="sv-SE"/>
            </w:rPr>
            <w:drawing>
              <wp:inline distT="0" distB="0" distL="0" distR="0" wp14:anchorId="56664003" wp14:editId="2BB29D6A">
                <wp:extent cx="1332000" cy="216000"/>
                <wp:effectExtent l="0" t="0" r="190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anska-Blue-RGB.em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88" t="30936" r="9488" b="31498"/>
                        <a:stretch/>
                      </pic:blipFill>
                      <pic:spPr bwMode="auto">
                        <a:xfrm>
                          <a:off x="0" y="0"/>
                          <a:ext cx="1332000" cy="2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3" w:type="dxa"/>
        </w:tcPr>
        <w:p w14:paraId="6D616E19" w14:textId="11D076FD" w:rsidR="00806C54" w:rsidRPr="00FC7CD8" w:rsidRDefault="00806C54" w:rsidP="00413AC1">
          <w:pPr>
            <w:pStyle w:val="Nagwek"/>
            <w:rPr>
              <w:rFonts w:ascii="Skanska Sans Pro" w:hAnsi="Skanska Sans Pro"/>
              <w:sz w:val="36"/>
              <w:szCs w:val="36"/>
            </w:rPr>
          </w:pPr>
        </w:p>
      </w:tc>
    </w:tr>
    <w:tr w:rsidR="00806C54" w14:paraId="69E00402" w14:textId="77777777" w:rsidTr="6C32C678">
      <w:trPr>
        <w:trHeight w:hRule="exact" w:val="340"/>
      </w:trPr>
      <w:tc>
        <w:tcPr>
          <w:tcW w:w="6096" w:type="dxa"/>
        </w:tcPr>
        <w:p w14:paraId="4B5CA460" w14:textId="77777777" w:rsidR="00806C54" w:rsidRDefault="00806C54" w:rsidP="00413AC1">
          <w:pPr>
            <w:pStyle w:val="Nagwek"/>
            <w:rPr>
              <w:noProof/>
              <w:lang w:eastAsia="sv-SE"/>
            </w:rPr>
          </w:pPr>
        </w:p>
      </w:tc>
      <w:tc>
        <w:tcPr>
          <w:tcW w:w="3143" w:type="dxa"/>
          <w:vMerge w:val="restart"/>
        </w:tcPr>
        <w:p w14:paraId="3C1AC40D" w14:textId="77777777" w:rsidR="00806C54" w:rsidRPr="00721E08" w:rsidRDefault="00806C54" w:rsidP="00413AC1">
          <w:pPr>
            <w:pStyle w:val="Nagwek"/>
            <w:rPr>
              <w:sz w:val="32"/>
            </w:rPr>
          </w:pPr>
        </w:p>
      </w:tc>
    </w:tr>
    <w:tr w:rsidR="00806C54" w14:paraId="366427BE" w14:textId="77777777" w:rsidTr="6C32C678">
      <w:trPr>
        <w:trHeight w:hRule="exact" w:val="340"/>
      </w:trPr>
      <w:tc>
        <w:tcPr>
          <w:tcW w:w="6096" w:type="dxa"/>
        </w:tcPr>
        <w:p w14:paraId="5206A009" w14:textId="77777777" w:rsidR="00806C54" w:rsidRDefault="00806C54" w:rsidP="00413AC1">
          <w:pPr>
            <w:pStyle w:val="Nagwek"/>
            <w:rPr>
              <w:noProof/>
              <w:lang w:eastAsia="sv-SE"/>
            </w:rPr>
          </w:pPr>
        </w:p>
      </w:tc>
      <w:tc>
        <w:tcPr>
          <w:tcW w:w="3143" w:type="dxa"/>
          <w:vMerge/>
        </w:tcPr>
        <w:p w14:paraId="633654E8" w14:textId="77777777" w:rsidR="00806C54" w:rsidRDefault="00806C54" w:rsidP="00413AC1">
          <w:pPr>
            <w:pStyle w:val="Nagwek"/>
          </w:pPr>
        </w:p>
      </w:tc>
    </w:tr>
  </w:tbl>
  <w:p w14:paraId="2DD7BCBA" w14:textId="20138598" w:rsidR="00806C54" w:rsidRDefault="00806C54">
    <w:pPr>
      <w:pStyle w:val="Nagwek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2830" w14:textId="77777777" w:rsidR="002F45C7" w:rsidRDefault="002F4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D7A"/>
    <w:multiLevelType w:val="hybridMultilevel"/>
    <w:tmpl w:val="F72E59F0"/>
    <w:lvl w:ilvl="0" w:tplc="B14C3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A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28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8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8A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6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C0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6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A6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3C1705"/>
    <w:multiLevelType w:val="hybridMultilevel"/>
    <w:tmpl w:val="9544EEB6"/>
    <w:lvl w:ilvl="0" w:tplc="3C945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3AE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44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4C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09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C0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C2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0B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06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8BF"/>
    <w:multiLevelType w:val="hybridMultilevel"/>
    <w:tmpl w:val="816EFE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E8B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AB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0D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85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AD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A2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82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AD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53FD"/>
    <w:multiLevelType w:val="hybridMultilevel"/>
    <w:tmpl w:val="671ADB84"/>
    <w:numStyleLink w:val="Punktory"/>
  </w:abstractNum>
  <w:abstractNum w:abstractNumId="4" w15:restartNumberingAfterBreak="0">
    <w:nsid w:val="25CD74F5"/>
    <w:multiLevelType w:val="hybridMultilevel"/>
    <w:tmpl w:val="7E863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77E"/>
    <w:multiLevelType w:val="hybridMultilevel"/>
    <w:tmpl w:val="76BCA242"/>
    <w:lvl w:ilvl="0" w:tplc="5E16D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CA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E4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E5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A6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00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4B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86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1C4C23"/>
    <w:multiLevelType w:val="multilevel"/>
    <w:tmpl w:val="288497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D00759"/>
    <w:multiLevelType w:val="hybridMultilevel"/>
    <w:tmpl w:val="0C3CB5A2"/>
    <w:lvl w:ilvl="0" w:tplc="7DE6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20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2C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2D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A6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5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29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8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26AC7"/>
    <w:multiLevelType w:val="hybridMultilevel"/>
    <w:tmpl w:val="671ADB84"/>
    <w:styleLink w:val="Punktory"/>
    <w:lvl w:ilvl="0" w:tplc="E13EA0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BAE98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C5E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1216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5A50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6AC0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EE89C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289A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7446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7F62290"/>
    <w:multiLevelType w:val="multilevel"/>
    <w:tmpl w:val="4900F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C80748"/>
    <w:multiLevelType w:val="hybridMultilevel"/>
    <w:tmpl w:val="6E34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jc0MjEztTQxNTVQ0lEKTi0uzszPAykwrgUAIlUM0ywAAAA="/>
  </w:docVars>
  <w:rsids>
    <w:rsidRoot w:val="00363890"/>
    <w:rsid w:val="0000017A"/>
    <w:rsid w:val="0000209F"/>
    <w:rsid w:val="00004F5B"/>
    <w:rsid w:val="000054E4"/>
    <w:rsid w:val="00010067"/>
    <w:rsid w:val="000114A9"/>
    <w:rsid w:val="00012B99"/>
    <w:rsid w:val="00013019"/>
    <w:rsid w:val="000207E6"/>
    <w:rsid w:val="000217BA"/>
    <w:rsid w:val="000233D4"/>
    <w:rsid w:val="0002391E"/>
    <w:rsid w:val="00023B19"/>
    <w:rsid w:val="000267D3"/>
    <w:rsid w:val="00026D9A"/>
    <w:rsid w:val="0002776D"/>
    <w:rsid w:val="00032157"/>
    <w:rsid w:val="00032EF9"/>
    <w:rsid w:val="00037670"/>
    <w:rsid w:val="000413F6"/>
    <w:rsid w:val="000415C7"/>
    <w:rsid w:val="00041BF1"/>
    <w:rsid w:val="00043401"/>
    <w:rsid w:val="0004497D"/>
    <w:rsid w:val="0004663B"/>
    <w:rsid w:val="00046A13"/>
    <w:rsid w:val="00046D2C"/>
    <w:rsid w:val="00047B56"/>
    <w:rsid w:val="0005126F"/>
    <w:rsid w:val="00056C3C"/>
    <w:rsid w:val="000629F5"/>
    <w:rsid w:val="00064E57"/>
    <w:rsid w:val="000650B1"/>
    <w:rsid w:val="000659EE"/>
    <w:rsid w:val="00065EED"/>
    <w:rsid w:val="00070674"/>
    <w:rsid w:val="000726DE"/>
    <w:rsid w:val="000729A3"/>
    <w:rsid w:val="00074D4C"/>
    <w:rsid w:val="00084AD7"/>
    <w:rsid w:val="00087783"/>
    <w:rsid w:val="00090FDD"/>
    <w:rsid w:val="000935E1"/>
    <w:rsid w:val="00093A98"/>
    <w:rsid w:val="00094266"/>
    <w:rsid w:val="00094354"/>
    <w:rsid w:val="000A1400"/>
    <w:rsid w:val="000A214D"/>
    <w:rsid w:val="000A30E0"/>
    <w:rsid w:val="000A41C5"/>
    <w:rsid w:val="000A4AE7"/>
    <w:rsid w:val="000A5345"/>
    <w:rsid w:val="000A73B7"/>
    <w:rsid w:val="000B5733"/>
    <w:rsid w:val="000B6143"/>
    <w:rsid w:val="000B6B64"/>
    <w:rsid w:val="000B73FE"/>
    <w:rsid w:val="000C6696"/>
    <w:rsid w:val="000C6A53"/>
    <w:rsid w:val="000D1206"/>
    <w:rsid w:val="000D21C7"/>
    <w:rsid w:val="000D74B4"/>
    <w:rsid w:val="000D7956"/>
    <w:rsid w:val="000D7DC9"/>
    <w:rsid w:val="000E2122"/>
    <w:rsid w:val="000E2EF3"/>
    <w:rsid w:val="000E3793"/>
    <w:rsid w:val="000E4A6D"/>
    <w:rsid w:val="000E5A7F"/>
    <w:rsid w:val="000F2FCE"/>
    <w:rsid w:val="000F36B5"/>
    <w:rsid w:val="000F5199"/>
    <w:rsid w:val="000F5D74"/>
    <w:rsid w:val="000F7099"/>
    <w:rsid w:val="001036FE"/>
    <w:rsid w:val="00104353"/>
    <w:rsid w:val="00105B59"/>
    <w:rsid w:val="00107EDE"/>
    <w:rsid w:val="0013046F"/>
    <w:rsid w:val="00134BE9"/>
    <w:rsid w:val="00144210"/>
    <w:rsid w:val="001451F9"/>
    <w:rsid w:val="001457A1"/>
    <w:rsid w:val="00150AD6"/>
    <w:rsid w:val="00151C49"/>
    <w:rsid w:val="00155892"/>
    <w:rsid w:val="001572D2"/>
    <w:rsid w:val="001676FF"/>
    <w:rsid w:val="00167C46"/>
    <w:rsid w:val="00167F51"/>
    <w:rsid w:val="001710A4"/>
    <w:rsid w:val="0017186E"/>
    <w:rsid w:val="0017301D"/>
    <w:rsid w:val="001733A8"/>
    <w:rsid w:val="00173B47"/>
    <w:rsid w:val="00183E15"/>
    <w:rsid w:val="001846F0"/>
    <w:rsid w:val="00184FA9"/>
    <w:rsid w:val="00191104"/>
    <w:rsid w:val="0019177D"/>
    <w:rsid w:val="00192BA3"/>
    <w:rsid w:val="0019393E"/>
    <w:rsid w:val="00193C6C"/>
    <w:rsid w:val="001A1F60"/>
    <w:rsid w:val="001A4358"/>
    <w:rsid w:val="001A75BD"/>
    <w:rsid w:val="001B13CA"/>
    <w:rsid w:val="001B6EDC"/>
    <w:rsid w:val="001B759D"/>
    <w:rsid w:val="001C32AD"/>
    <w:rsid w:val="001C4721"/>
    <w:rsid w:val="001C5147"/>
    <w:rsid w:val="001C6793"/>
    <w:rsid w:val="001D2C8F"/>
    <w:rsid w:val="001D45F4"/>
    <w:rsid w:val="001D6C1C"/>
    <w:rsid w:val="001D7A64"/>
    <w:rsid w:val="001E2DD6"/>
    <w:rsid w:val="001E33BC"/>
    <w:rsid w:val="001E34C8"/>
    <w:rsid w:val="001E3E46"/>
    <w:rsid w:val="001E52E6"/>
    <w:rsid w:val="001E56FC"/>
    <w:rsid w:val="001E727A"/>
    <w:rsid w:val="001E7C03"/>
    <w:rsid w:val="001F16BE"/>
    <w:rsid w:val="001F3341"/>
    <w:rsid w:val="001F6EF9"/>
    <w:rsid w:val="00200C9B"/>
    <w:rsid w:val="002055AD"/>
    <w:rsid w:val="002062BF"/>
    <w:rsid w:val="002072E3"/>
    <w:rsid w:val="0020746F"/>
    <w:rsid w:val="00210628"/>
    <w:rsid w:val="0021360E"/>
    <w:rsid w:val="002169D7"/>
    <w:rsid w:val="0021730E"/>
    <w:rsid w:val="00227009"/>
    <w:rsid w:val="00235FFB"/>
    <w:rsid w:val="002365A8"/>
    <w:rsid w:val="002368DD"/>
    <w:rsid w:val="00240A53"/>
    <w:rsid w:val="00240DFD"/>
    <w:rsid w:val="00241FA4"/>
    <w:rsid w:val="002455AF"/>
    <w:rsid w:val="0024561C"/>
    <w:rsid w:val="002465D9"/>
    <w:rsid w:val="00251CB4"/>
    <w:rsid w:val="00256853"/>
    <w:rsid w:val="00257AD2"/>
    <w:rsid w:val="00260829"/>
    <w:rsid w:val="002626CA"/>
    <w:rsid w:val="002670EC"/>
    <w:rsid w:val="00271282"/>
    <w:rsid w:val="00274B81"/>
    <w:rsid w:val="00280D4B"/>
    <w:rsid w:val="0028105D"/>
    <w:rsid w:val="00282528"/>
    <w:rsid w:val="0028491B"/>
    <w:rsid w:val="002871A2"/>
    <w:rsid w:val="00287BC6"/>
    <w:rsid w:val="002959B8"/>
    <w:rsid w:val="00297721"/>
    <w:rsid w:val="002A3521"/>
    <w:rsid w:val="002A3E58"/>
    <w:rsid w:val="002A6D90"/>
    <w:rsid w:val="002B723F"/>
    <w:rsid w:val="002C0A78"/>
    <w:rsid w:val="002C29F4"/>
    <w:rsid w:val="002C698D"/>
    <w:rsid w:val="002D2BE4"/>
    <w:rsid w:val="002D435A"/>
    <w:rsid w:val="002E15D6"/>
    <w:rsid w:val="002E5FBB"/>
    <w:rsid w:val="002F45C7"/>
    <w:rsid w:val="002F7CD2"/>
    <w:rsid w:val="00300FC6"/>
    <w:rsid w:val="0030283B"/>
    <w:rsid w:val="00306915"/>
    <w:rsid w:val="00307FAF"/>
    <w:rsid w:val="003115B7"/>
    <w:rsid w:val="003128E7"/>
    <w:rsid w:val="00323A81"/>
    <w:rsid w:val="00325C92"/>
    <w:rsid w:val="00325EE4"/>
    <w:rsid w:val="00327502"/>
    <w:rsid w:val="0033495B"/>
    <w:rsid w:val="00335CA7"/>
    <w:rsid w:val="00342D22"/>
    <w:rsid w:val="00343B6E"/>
    <w:rsid w:val="00350FA4"/>
    <w:rsid w:val="00351292"/>
    <w:rsid w:val="00360566"/>
    <w:rsid w:val="0036154F"/>
    <w:rsid w:val="00363080"/>
    <w:rsid w:val="00363890"/>
    <w:rsid w:val="00364B07"/>
    <w:rsid w:val="00365478"/>
    <w:rsid w:val="003658C7"/>
    <w:rsid w:val="003662D1"/>
    <w:rsid w:val="00366D79"/>
    <w:rsid w:val="00367439"/>
    <w:rsid w:val="00370D60"/>
    <w:rsid w:val="003726D5"/>
    <w:rsid w:val="0037280F"/>
    <w:rsid w:val="003745D9"/>
    <w:rsid w:val="0037AAE4"/>
    <w:rsid w:val="00380874"/>
    <w:rsid w:val="00380CFA"/>
    <w:rsid w:val="00382562"/>
    <w:rsid w:val="003831F4"/>
    <w:rsid w:val="003841BC"/>
    <w:rsid w:val="00387498"/>
    <w:rsid w:val="003900B9"/>
    <w:rsid w:val="0039076C"/>
    <w:rsid w:val="00390CF0"/>
    <w:rsid w:val="00390DFC"/>
    <w:rsid w:val="00393CAC"/>
    <w:rsid w:val="003A0CD7"/>
    <w:rsid w:val="003A0F28"/>
    <w:rsid w:val="003A1C60"/>
    <w:rsid w:val="003A2325"/>
    <w:rsid w:val="003A29A8"/>
    <w:rsid w:val="003A2FDD"/>
    <w:rsid w:val="003A4964"/>
    <w:rsid w:val="003A4E2D"/>
    <w:rsid w:val="003A66A2"/>
    <w:rsid w:val="003B04FC"/>
    <w:rsid w:val="003B12B5"/>
    <w:rsid w:val="003C24ED"/>
    <w:rsid w:val="003C402D"/>
    <w:rsid w:val="003D3147"/>
    <w:rsid w:val="003D41ED"/>
    <w:rsid w:val="003E4F47"/>
    <w:rsid w:val="003E5EB1"/>
    <w:rsid w:val="003E746E"/>
    <w:rsid w:val="003F135F"/>
    <w:rsid w:val="003F2C7B"/>
    <w:rsid w:val="003F37A3"/>
    <w:rsid w:val="003F4333"/>
    <w:rsid w:val="003F6BEB"/>
    <w:rsid w:val="004006B0"/>
    <w:rsid w:val="00402104"/>
    <w:rsid w:val="00404E6C"/>
    <w:rsid w:val="004075FF"/>
    <w:rsid w:val="00413AC1"/>
    <w:rsid w:val="00415F15"/>
    <w:rsid w:val="00416A69"/>
    <w:rsid w:val="00417B35"/>
    <w:rsid w:val="00420626"/>
    <w:rsid w:val="00420E73"/>
    <w:rsid w:val="00425895"/>
    <w:rsid w:val="00427C2B"/>
    <w:rsid w:val="00427E32"/>
    <w:rsid w:val="00430CD7"/>
    <w:rsid w:val="00434CC0"/>
    <w:rsid w:val="00435245"/>
    <w:rsid w:val="00437E62"/>
    <w:rsid w:val="0044023A"/>
    <w:rsid w:val="00441368"/>
    <w:rsid w:val="00442DA3"/>
    <w:rsid w:val="004466DD"/>
    <w:rsid w:val="004469C0"/>
    <w:rsid w:val="0045025D"/>
    <w:rsid w:val="00452609"/>
    <w:rsid w:val="00453D55"/>
    <w:rsid w:val="00455125"/>
    <w:rsid w:val="00456466"/>
    <w:rsid w:val="00456771"/>
    <w:rsid w:val="00462DFA"/>
    <w:rsid w:val="00465458"/>
    <w:rsid w:val="00467862"/>
    <w:rsid w:val="004725C4"/>
    <w:rsid w:val="00473248"/>
    <w:rsid w:val="00475921"/>
    <w:rsid w:val="004808E6"/>
    <w:rsid w:val="00480D19"/>
    <w:rsid w:val="00481A41"/>
    <w:rsid w:val="00483668"/>
    <w:rsid w:val="00487C09"/>
    <w:rsid w:val="0049141C"/>
    <w:rsid w:val="004935FF"/>
    <w:rsid w:val="004952E9"/>
    <w:rsid w:val="00495684"/>
    <w:rsid w:val="004A11C0"/>
    <w:rsid w:val="004A22A6"/>
    <w:rsid w:val="004A3EF7"/>
    <w:rsid w:val="004A54B2"/>
    <w:rsid w:val="004B5406"/>
    <w:rsid w:val="004C2370"/>
    <w:rsid w:val="004C4260"/>
    <w:rsid w:val="004C4587"/>
    <w:rsid w:val="004C5846"/>
    <w:rsid w:val="004C5F84"/>
    <w:rsid w:val="004C7433"/>
    <w:rsid w:val="004D62B8"/>
    <w:rsid w:val="004E1426"/>
    <w:rsid w:val="004E1D24"/>
    <w:rsid w:val="004E3008"/>
    <w:rsid w:val="004E3478"/>
    <w:rsid w:val="004E348D"/>
    <w:rsid w:val="004E3BE2"/>
    <w:rsid w:val="004E465C"/>
    <w:rsid w:val="004E5F30"/>
    <w:rsid w:val="004E660C"/>
    <w:rsid w:val="004F18EA"/>
    <w:rsid w:val="004F4159"/>
    <w:rsid w:val="004F6881"/>
    <w:rsid w:val="0050170A"/>
    <w:rsid w:val="00507A38"/>
    <w:rsid w:val="0050D0E3"/>
    <w:rsid w:val="00510B46"/>
    <w:rsid w:val="005117E9"/>
    <w:rsid w:val="00512274"/>
    <w:rsid w:val="0051296C"/>
    <w:rsid w:val="00512F96"/>
    <w:rsid w:val="00515EF9"/>
    <w:rsid w:val="00521731"/>
    <w:rsid w:val="00524843"/>
    <w:rsid w:val="00525508"/>
    <w:rsid w:val="005314C2"/>
    <w:rsid w:val="00533282"/>
    <w:rsid w:val="005378A9"/>
    <w:rsid w:val="0054062B"/>
    <w:rsid w:val="00540EFF"/>
    <w:rsid w:val="00542526"/>
    <w:rsid w:val="005436A1"/>
    <w:rsid w:val="005457B2"/>
    <w:rsid w:val="005527BA"/>
    <w:rsid w:val="00554EF6"/>
    <w:rsid w:val="00554FBF"/>
    <w:rsid w:val="00557553"/>
    <w:rsid w:val="00560002"/>
    <w:rsid w:val="00562DD5"/>
    <w:rsid w:val="00564095"/>
    <w:rsid w:val="005642F7"/>
    <w:rsid w:val="00564F52"/>
    <w:rsid w:val="00576F45"/>
    <w:rsid w:val="00577AEE"/>
    <w:rsid w:val="00581022"/>
    <w:rsid w:val="005818CE"/>
    <w:rsid w:val="0058194E"/>
    <w:rsid w:val="00584D04"/>
    <w:rsid w:val="0058632F"/>
    <w:rsid w:val="0059026F"/>
    <w:rsid w:val="005919F3"/>
    <w:rsid w:val="00591E3B"/>
    <w:rsid w:val="00595A10"/>
    <w:rsid w:val="00596303"/>
    <w:rsid w:val="00596AB1"/>
    <w:rsid w:val="005978F9"/>
    <w:rsid w:val="005A2FAB"/>
    <w:rsid w:val="005A38D9"/>
    <w:rsid w:val="005A4440"/>
    <w:rsid w:val="005A5543"/>
    <w:rsid w:val="005A74F6"/>
    <w:rsid w:val="005B070B"/>
    <w:rsid w:val="005B20C1"/>
    <w:rsid w:val="005B51FC"/>
    <w:rsid w:val="005B53C5"/>
    <w:rsid w:val="005B5B84"/>
    <w:rsid w:val="005B61A0"/>
    <w:rsid w:val="005C1146"/>
    <w:rsid w:val="005C1A8C"/>
    <w:rsid w:val="005C7DDB"/>
    <w:rsid w:val="005C7E32"/>
    <w:rsid w:val="005D4511"/>
    <w:rsid w:val="005D5E96"/>
    <w:rsid w:val="005E2527"/>
    <w:rsid w:val="005E26CE"/>
    <w:rsid w:val="005E2C62"/>
    <w:rsid w:val="005E3684"/>
    <w:rsid w:val="005F1F75"/>
    <w:rsid w:val="005F3B56"/>
    <w:rsid w:val="005F5266"/>
    <w:rsid w:val="005F5F2C"/>
    <w:rsid w:val="005F6394"/>
    <w:rsid w:val="005F6DF1"/>
    <w:rsid w:val="00605242"/>
    <w:rsid w:val="00610447"/>
    <w:rsid w:val="00611068"/>
    <w:rsid w:val="0061168A"/>
    <w:rsid w:val="00613370"/>
    <w:rsid w:val="00613BF2"/>
    <w:rsid w:val="00614E45"/>
    <w:rsid w:val="00614E71"/>
    <w:rsid w:val="00615CB3"/>
    <w:rsid w:val="0062135E"/>
    <w:rsid w:val="0062454A"/>
    <w:rsid w:val="00632C65"/>
    <w:rsid w:val="00633ECA"/>
    <w:rsid w:val="00636CC5"/>
    <w:rsid w:val="00636D76"/>
    <w:rsid w:val="00637167"/>
    <w:rsid w:val="00646687"/>
    <w:rsid w:val="00647F76"/>
    <w:rsid w:val="00651784"/>
    <w:rsid w:val="0065466C"/>
    <w:rsid w:val="00657B92"/>
    <w:rsid w:val="0066629B"/>
    <w:rsid w:val="00671F2C"/>
    <w:rsid w:val="006724B3"/>
    <w:rsid w:val="006742C5"/>
    <w:rsid w:val="00676338"/>
    <w:rsid w:val="00676A20"/>
    <w:rsid w:val="00677C89"/>
    <w:rsid w:val="00680C42"/>
    <w:rsid w:val="00682D0B"/>
    <w:rsid w:val="00687EDD"/>
    <w:rsid w:val="006A052C"/>
    <w:rsid w:val="006A1515"/>
    <w:rsid w:val="006A1711"/>
    <w:rsid w:val="006A44D7"/>
    <w:rsid w:val="006A4A5B"/>
    <w:rsid w:val="006B2047"/>
    <w:rsid w:val="006B3CCA"/>
    <w:rsid w:val="006B59B4"/>
    <w:rsid w:val="006C4952"/>
    <w:rsid w:val="006C593C"/>
    <w:rsid w:val="006D1CD6"/>
    <w:rsid w:val="006D3910"/>
    <w:rsid w:val="006D49CC"/>
    <w:rsid w:val="006D76C3"/>
    <w:rsid w:val="006E2BFD"/>
    <w:rsid w:val="006E2DCF"/>
    <w:rsid w:val="006E36B4"/>
    <w:rsid w:val="006E52D3"/>
    <w:rsid w:val="006E57B5"/>
    <w:rsid w:val="006E61FD"/>
    <w:rsid w:val="006E7A26"/>
    <w:rsid w:val="006F137B"/>
    <w:rsid w:val="006F2C2F"/>
    <w:rsid w:val="006F5185"/>
    <w:rsid w:val="006F5368"/>
    <w:rsid w:val="006F5855"/>
    <w:rsid w:val="007002C9"/>
    <w:rsid w:val="00703937"/>
    <w:rsid w:val="0070433E"/>
    <w:rsid w:val="007118A8"/>
    <w:rsid w:val="00712284"/>
    <w:rsid w:val="00715D16"/>
    <w:rsid w:val="00721C5E"/>
    <w:rsid w:val="00722192"/>
    <w:rsid w:val="00722B02"/>
    <w:rsid w:val="00726EE0"/>
    <w:rsid w:val="00731C5F"/>
    <w:rsid w:val="00732BF4"/>
    <w:rsid w:val="00733B38"/>
    <w:rsid w:val="00740924"/>
    <w:rsid w:val="0074137D"/>
    <w:rsid w:val="00745D41"/>
    <w:rsid w:val="00746EEC"/>
    <w:rsid w:val="0074711D"/>
    <w:rsid w:val="00750E9D"/>
    <w:rsid w:val="0075288F"/>
    <w:rsid w:val="007572C2"/>
    <w:rsid w:val="00765514"/>
    <w:rsid w:val="00765CEE"/>
    <w:rsid w:val="00766241"/>
    <w:rsid w:val="007717A8"/>
    <w:rsid w:val="00771ADB"/>
    <w:rsid w:val="00772830"/>
    <w:rsid w:val="00776F85"/>
    <w:rsid w:val="00782237"/>
    <w:rsid w:val="00795D95"/>
    <w:rsid w:val="00796518"/>
    <w:rsid w:val="007969A9"/>
    <w:rsid w:val="007A18B7"/>
    <w:rsid w:val="007A1D1D"/>
    <w:rsid w:val="007A4382"/>
    <w:rsid w:val="007A67E8"/>
    <w:rsid w:val="007B2377"/>
    <w:rsid w:val="007B4EA8"/>
    <w:rsid w:val="007C1E05"/>
    <w:rsid w:val="007C2AE3"/>
    <w:rsid w:val="007C3967"/>
    <w:rsid w:val="007D0D85"/>
    <w:rsid w:val="007D4A8D"/>
    <w:rsid w:val="007E225E"/>
    <w:rsid w:val="007E2FC0"/>
    <w:rsid w:val="007E3467"/>
    <w:rsid w:val="007E4886"/>
    <w:rsid w:val="007E7961"/>
    <w:rsid w:val="007F09C1"/>
    <w:rsid w:val="007F73B8"/>
    <w:rsid w:val="0080256E"/>
    <w:rsid w:val="00804203"/>
    <w:rsid w:val="00806C54"/>
    <w:rsid w:val="0081789A"/>
    <w:rsid w:val="008252BB"/>
    <w:rsid w:val="00825E8C"/>
    <w:rsid w:val="008269DC"/>
    <w:rsid w:val="00827121"/>
    <w:rsid w:val="00832DCD"/>
    <w:rsid w:val="00835587"/>
    <w:rsid w:val="0083625D"/>
    <w:rsid w:val="00841ABB"/>
    <w:rsid w:val="00844EF5"/>
    <w:rsid w:val="00845F8B"/>
    <w:rsid w:val="00850B7C"/>
    <w:rsid w:val="00853815"/>
    <w:rsid w:val="00854AFD"/>
    <w:rsid w:val="00860131"/>
    <w:rsid w:val="0086041C"/>
    <w:rsid w:val="00863F17"/>
    <w:rsid w:val="00864E3E"/>
    <w:rsid w:val="00866D6A"/>
    <w:rsid w:val="00867D37"/>
    <w:rsid w:val="00875513"/>
    <w:rsid w:val="00875805"/>
    <w:rsid w:val="008767BE"/>
    <w:rsid w:val="008825C3"/>
    <w:rsid w:val="008827A2"/>
    <w:rsid w:val="0088513C"/>
    <w:rsid w:val="00890495"/>
    <w:rsid w:val="00892455"/>
    <w:rsid w:val="008A112A"/>
    <w:rsid w:val="008A321E"/>
    <w:rsid w:val="008A4CE1"/>
    <w:rsid w:val="008A6487"/>
    <w:rsid w:val="008A6896"/>
    <w:rsid w:val="008A718B"/>
    <w:rsid w:val="008A796D"/>
    <w:rsid w:val="008C1F7C"/>
    <w:rsid w:val="008C2013"/>
    <w:rsid w:val="008C4D74"/>
    <w:rsid w:val="008C5288"/>
    <w:rsid w:val="008C5443"/>
    <w:rsid w:val="008D1728"/>
    <w:rsid w:val="008D1E64"/>
    <w:rsid w:val="008D5293"/>
    <w:rsid w:val="008E0D39"/>
    <w:rsid w:val="008E0F25"/>
    <w:rsid w:val="008F3DF8"/>
    <w:rsid w:val="0090350A"/>
    <w:rsid w:val="009040FF"/>
    <w:rsid w:val="0090655E"/>
    <w:rsid w:val="009066FF"/>
    <w:rsid w:val="00911A9B"/>
    <w:rsid w:val="00914878"/>
    <w:rsid w:val="00916893"/>
    <w:rsid w:val="00917140"/>
    <w:rsid w:val="00922383"/>
    <w:rsid w:val="009223A7"/>
    <w:rsid w:val="00924B05"/>
    <w:rsid w:val="00934E2E"/>
    <w:rsid w:val="009467A1"/>
    <w:rsid w:val="0095039F"/>
    <w:rsid w:val="00950AB8"/>
    <w:rsid w:val="0095494C"/>
    <w:rsid w:val="0096040F"/>
    <w:rsid w:val="00962322"/>
    <w:rsid w:val="00965388"/>
    <w:rsid w:val="00965810"/>
    <w:rsid w:val="00966A34"/>
    <w:rsid w:val="00970997"/>
    <w:rsid w:val="0097440C"/>
    <w:rsid w:val="00975A1D"/>
    <w:rsid w:val="009779EE"/>
    <w:rsid w:val="00978E58"/>
    <w:rsid w:val="00980BA8"/>
    <w:rsid w:val="00980DD0"/>
    <w:rsid w:val="00982956"/>
    <w:rsid w:val="009837A0"/>
    <w:rsid w:val="0098634F"/>
    <w:rsid w:val="00987C46"/>
    <w:rsid w:val="00990610"/>
    <w:rsid w:val="009906BF"/>
    <w:rsid w:val="00992E5C"/>
    <w:rsid w:val="00993F49"/>
    <w:rsid w:val="00995697"/>
    <w:rsid w:val="009A0868"/>
    <w:rsid w:val="009A31ED"/>
    <w:rsid w:val="009A3D23"/>
    <w:rsid w:val="009A404D"/>
    <w:rsid w:val="009A43FA"/>
    <w:rsid w:val="009A6336"/>
    <w:rsid w:val="009B18EF"/>
    <w:rsid w:val="009B1BE6"/>
    <w:rsid w:val="009B7DB7"/>
    <w:rsid w:val="009C3142"/>
    <w:rsid w:val="009C47B8"/>
    <w:rsid w:val="009C5BB0"/>
    <w:rsid w:val="009C61D3"/>
    <w:rsid w:val="009D2666"/>
    <w:rsid w:val="009D3493"/>
    <w:rsid w:val="009D55C8"/>
    <w:rsid w:val="009D6A2A"/>
    <w:rsid w:val="009D6A88"/>
    <w:rsid w:val="009D734D"/>
    <w:rsid w:val="009E0614"/>
    <w:rsid w:val="009E2FFB"/>
    <w:rsid w:val="009E67E4"/>
    <w:rsid w:val="009F4661"/>
    <w:rsid w:val="00A0020F"/>
    <w:rsid w:val="00A00B32"/>
    <w:rsid w:val="00A01D95"/>
    <w:rsid w:val="00A02566"/>
    <w:rsid w:val="00A02D78"/>
    <w:rsid w:val="00A0359B"/>
    <w:rsid w:val="00A03DA7"/>
    <w:rsid w:val="00A055EC"/>
    <w:rsid w:val="00A07AB2"/>
    <w:rsid w:val="00A07F7B"/>
    <w:rsid w:val="00A10B5E"/>
    <w:rsid w:val="00A10E72"/>
    <w:rsid w:val="00A14FA0"/>
    <w:rsid w:val="00A1521A"/>
    <w:rsid w:val="00A20933"/>
    <w:rsid w:val="00A23220"/>
    <w:rsid w:val="00A23A81"/>
    <w:rsid w:val="00A26DD7"/>
    <w:rsid w:val="00A276D5"/>
    <w:rsid w:val="00A30D71"/>
    <w:rsid w:val="00A31DC6"/>
    <w:rsid w:val="00A37AAF"/>
    <w:rsid w:val="00A37FB1"/>
    <w:rsid w:val="00A40007"/>
    <w:rsid w:val="00A5152A"/>
    <w:rsid w:val="00A53177"/>
    <w:rsid w:val="00A61DDB"/>
    <w:rsid w:val="00A62CF3"/>
    <w:rsid w:val="00A62DE4"/>
    <w:rsid w:val="00A64A5F"/>
    <w:rsid w:val="00A72060"/>
    <w:rsid w:val="00A72331"/>
    <w:rsid w:val="00A73C55"/>
    <w:rsid w:val="00A75127"/>
    <w:rsid w:val="00A75F2E"/>
    <w:rsid w:val="00A768F7"/>
    <w:rsid w:val="00A80F4B"/>
    <w:rsid w:val="00A815B2"/>
    <w:rsid w:val="00A83AB4"/>
    <w:rsid w:val="00A842F8"/>
    <w:rsid w:val="00A85166"/>
    <w:rsid w:val="00A857F0"/>
    <w:rsid w:val="00A91066"/>
    <w:rsid w:val="00A9201E"/>
    <w:rsid w:val="00AA242B"/>
    <w:rsid w:val="00AA4C8A"/>
    <w:rsid w:val="00AA5434"/>
    <w:rsid w:val="00AB3FD1"/>
    <w:rsid w:val="00AB5979"/>
    <w:rsid w:val="00AB6C42"/>
    <w:rsid w:val="00AB75ED"/>
    <w:rsid w:val="00AB7AD8"/>
    <w:rsid w:val="00AC0D1F"/>
    <w:rsid w:val="00AC549A"/>
    <w:rsid w:val="00AC5578"/>
    <w:rsid w:val="00AC650C"/>
    <w:rsid w:val="00AC6686"/>
    <w:rsid w:val="00AC7C0D"/>
    <w:rsid w:val="00AD1C28"/>
    <w:rsid w:val="00AD3F81"/>
    <w:rsid w:val="00AD4B87"/>
    <w:rsid w:val="00AD4C94"/>
    <w:rsid w:val="00AD6085"/>
    <w:rsid w:val="00AD6E49"/>
    <w:rsid w:val="00AE4F1D"/>
    <w:rsid w:val="00AF1203"/>
    <w:rsid w:val="00AF2D9D"/>
    <w:rsid w:val="00AF35B5"/>
    <w:rsid w:val="00B05814"/>
    <w:rsid w:val="00B10FD2"/>
    <w:rsid w:val="00B12D60"/>
    <w:rsid w:val="00B142A1"/>
    <w:rsid w:val="00B16726"/>
    <w:rsid w:val="00B178A6"/>
    <w:rsid w:val="00B202DE"/>
    <w:rsid w:val="00B20834"/>
    <w:rsid w:val="00B22761"/>
    <w:rsid w:val="00B227FA"/>
    <w:rsid w:val="00B23E44"/>
    <w:rsid w:val="00B24FBE"/>
    <w:rsid w:val="00B30FD0"/>
    <w:rsid w:val="00B33394"/>
    <w:rsid w:val="00B363E2"/>
    <w:rsid w:val="00B404AE"/>
    <w:rsid w:val="00B40D0A"/>
    <w:rsid w:val="00B427AF"/>
    <w:rsid w:val="00B449A7"/>
    <w:rsid w:val="00B45856"/>
    <w:rsid w:val="00B47442"/>
    <w:rsid w:val="00B5503F"/>
    <w:rsid w:val="00B55234"/>
    <w:rsid w:val="00B575E8"/>
    <w:rsid w:val="00B57DC3"/>
    <w:rsid w:val="00B60883"/>
    <w:rsid w:val="00B62461"/>
    <w:rsid w:val="00B62E92"/>
    <w:rsid w:val="00B6487B"/>
    <w:rsid w:val="00B656EE"/>
    <w:rsid w:val="00B71CC8"/>
    <w:rsid w:val="00B73029"/>
    <w:rsid w:val="00B76E12"/>
    <w:rsid w:val="00B84A9C"/>
    <w:rsid w:val="00B933E3"/>
    <w:rsid w:val="00BB18AF"/>
    <w:rsid w:val="00BB1ABA"/>
    <w:rsid w:val="00BB2327"/>
    <w:rsid w:val="00BB2D49"/>
    <w:rsid w:val="00BB390B"/>
    <w:rsid w:val="00BB472E"/>
    <w:rsid w:val="00BB76D7"/>
    <w:rsid w:val="00BB7F58"/>
    <w:rsid w:val="00BC01E4"/>
    <w:rsid w:val="00BC1303"/>
    <w:rsid w:val="00BC49BB"/>
    <w:rsid w:val="00BC5161"/>
    <w:rsid w:val="00BE24E0"/>
    <w:rsid w:val="00BE29EB"/>
    <w:rsid w:val="00BE5382"/>
    <w:rsid w:val="00BE5942"/>
    <w:rsid w:val="00BE619D"/>
    <w:rsid w:val="00BF14DB"/>
    <w:rsid w:val="00BF541A"/>
    <w:rsid w:val="00BF6F8D"/>
    <w:rsid w:val="00BF7370"/>
    <w:rsid w:val="00C0415C"/>
    <w:rsid w:val="00C055EB"/>
    <w:rsid w:val="00C0573A"/>
    <w:rsid w:val="00C14092"/>
    <w:rsid w:val="00C14F36"/>
    <w:rsid w:val="00C1570B"/>
    <w:rsid w:val="00C21B0A"/>
    <w:rsid w:val="00C2273A"/>
    <w:rsid w:val="00C22A19"/>
    <w:rsid w:val="00C25497"/>
    <w:rsid w:val="00C333C6"/>
    <w:rsid w:val="00C36C4A"/>
    <w:rsid w:val="00C45CAB"/>
    <w:rsid w:val="00C5055B"/>
    <w:rsid w:val="00C52AA8"/>
    <w:rsid w:val="00C55211"/>
    <w:rsid w:val="00C5776E"/>
    <w:rsid w:val="00C611F8"/>
    <w:rsid w:val="00C66C89"/>
    <w:rsid w:val="00C66CB3"/>
    <w:rsid w:val="00C7101B"/>
    <w:rsid w:val="00C729F6"/>
    <w:rsid w:val="00C73387"/>
    <w:rsid w:val="00C76D0E"/>
    <w:rsid w:val="00C7774D"/>
    <w:rsid w:val="00C80D66"/>
    <w:rsid w:val="00C8346F"/>
    <w:rsid w:val="00C83B5A"/>
    <w:rsid w:val="00C852DB"/>
    <w:rsid w:val="00C90781"/>
    <w:rsid w:val="00C922EA"/>
    <w:rsid w:val="00C94712"/>
    <w:rsid w:val="00C97959"/>
    <w:rsid w:val="00C97AAF"/>
    <w:rsid w:val="00CA22BA"/>
    <w:rsid w:val="00CA2702"/>
    <w:rsid w:val="00CA5CB9"/>
    <w:rsid w:val="00CB22F2"/>
    <w:rsid w:val="00CB396E"/>
    <w:rsid w:val="00CC3C58"/>
    <w:rsid w:val="00CC6030"/>
    <w:rsid w:val="00CC6461"/>
    <w:rsid w:val="00CC6C3A"/>
    <w:rsid w:val="00CD1D9A"/>
    <w:rsid w:val="00CD3669"/>
    <w:rsid w:val="00CD3D71"/>
    <w:rsid w:val="00CD4BBB"/>
    <w:rsid w:val="00CD73F9"/>
    <w:rsid w:val="00CE2200"/>
    <w:rsid w:val="00CE2F62"/>
    <w:rsid w:val="00CF0E91"/>
    <w:rsid w:val="00CF2778"/>
    <w:rsid w:val="00CF6623"/>
    <w:rsid w:val="00CF69E5"/>
    <w:rsid w:val="00CF7513"/>
    <w:rsid w:val="00D00648"/>
    <w:rsid w:val="00D02930"/>
    <w:rsid w:val="00D032F2"/>
    <w:rsid w:val="00D036FD"/>
    <w:rsid w:val="00D03D80"/>
    <w:rsid w:val="00D07159"/>
    <w:rsid w:val="00D10E63"/>
    <w:rsid w:val="00D13D2F"/>
    <w:rsid w:val="00D142CA"/>
    <w:rsid w:val="00D2201E"/>
    <w:rsid w:val="00D245B0"/>
    <w:rsid w:val="00D25BFB"/>
    <w:rsid w:val="00D26892"/>
    <w:rsid w:val="00D27321"/>
    <w:rsid w:val="00D30CB1"/>
    <w:rsid w:val="00D37174"/>
    <w:rsid w:val="00D37A06"/>
    <w:rsid w:val="00D37BB4"/>
    <w:rsid w:val="00D40AC3"/>
    <w:rsid w:val="00D40C90"/>
    <w:rsid w:val="00D414C8"/>
    <w:rsid w:val="00D41C35"/>
    <w:rsid w:val="00D429EE"/>
    <w:rsid w:val="00D43B68"/>
    <w:rsid w:val="00D4437F"/>
    <w:rsid w:val="00D45B04"/>
    <w:rsid w:val="00D46532"/>
    <w:rsid w:val="00D46ADD"/>
    <w:rsid w:val="00D5083B"/>
    <w:rsid w:val="00D517DA"/>
    <w:rsid w:val="00D51BF7"/>
    <w:rsid w:val="00D525B0"/>
    <w:rsid w:val="00D553CD"/>
    <w:rsid w:val="00D55E08"/>
    <w:rsid w:val="00D60827"/>
    <w:rsid w:val="00D62DB7"/>
    <w:rsid w:val="00D62F28"/>
    <w:rsid w:val="00D63FB3"/>
    <w:rsid w:val="00D64577"/>
    <w:rsid w:val="00D675FE"/>
    <w:rsid w:val="00D70F18"/>
    <w:rsid w:val="00D72FCA"/>
    <w:rsid w:val="00D73014"/>
    <w:rsid w:val="00D7540D"/>
    <w:rsid w:val="00D932A1"/>
    <w:rsid w:val="00D96B18"/>
    <w:rsid w:val="00DA1AF9"/>
    <w:rsid w:val="00DA1B82"/>
    <w:rsid w:val="00DA24F7"/>
    <w:rsid w:val="00DA4BBE"/>
    <w:rsid w:val="00DB3CD1"/>
    <w:rsid w:val="00DB5004"/>
    <w:rsid w:val="00DB73F7"/>
    <w:rsid w:val="00DC04D3"/>
    <w:rsid w:val="00DC0A44"/>
    <w:rsid w:val="00DC15A5"/>
    <w:rsid w:val="00DC2340"/>
    <w:rsid w:val="00DC4302"/>
    <w:rsid w:val="00DC45F5"/>
    <w:rsid w:val="00DC62C1"/>
    <w:rsid w:val="00DC7B02"/>
    <w:rsid w:val="00DD09D0"/>
    <w:rsid w:val="00DD33C5"/>
    <w:rsid w:val="00DD3BB9"/>
    <w:rsid w:val="00DD4B24"/>
    <w:rsid w:val="00DD54C4"/>
    <w:rsid w:val="00DE336E"/>
    <w:rsid w:val="00DF0D27"/>
    <w:rsid w:val="00DF0EF8"/>
    <w:rsid w:val="00DF34F6"/>
    <w:rsid w:val="00DF56B9"/>
    <w:rsid w:val="00DF5DE9"/>
    <w:rsid w:val="00DF73D1"/>
    <w:rsid w:val="00E001A9"/>
    <w:rsid w:val="00E01388"/>
    <w:rsid w:val="00E06170"/>
    <w:rsid w:val="00E11A93"/>
    <w:rsid w:val="00E123F8"/>
    <w:rsid w:val="00E127D4"/>
    <w:rsid w:val="00E13823"/>
    <w:rsid w:val="00E146F9"/>
    <w:rsid w:val="00E14F55"/>
    <w:rsid w:val="00E241B2"/>
    <w:rsid w:val="00E2487E"/>
    <w:rsid w:val="00E26D0F"/>
    <w:rsid w:val="00E302E5"/>
    <w:rsid w:val="00E3249E"/>
    <w:rsid w:val="00E35474"/>
    <w:rsid w:val="00E36737"/>
    <w:rsid w:val="00E3680E"/>
    <w:rsid w:val="00E36869"/>
    <w:rsid w:val="00E41D94"/>
    <w:rsid w:val="00E448FB"/>
    <w:rsid w:val="00E45724"/>
    <w:rsid w:val="00E46E4D"/>
    <w:rsid w:val="00E47D57"/>
    <w:rsid w:val="00E52B62"/>
    <w:rsid w:val="00E52F77"/>
    <w:rsid w:val="00E530AB"/>
    <w:rsid w:val="00E54FEC"/>
    <w:rsid w:val="00E61613"/>
    <w:rsid w:val="00E63CFE"/>
    <w:rsid w:val="00E67624"/>
    <w:rsid w:val="00E738CD"/>
    <w:rsid w:val="00E75D55"/>
    <w:rsid w:val="00E76993"/>
    <w:rsid w:val="00E810A3"/>
    <w:rsid w:val="00E81880"/>
    <w:rsid w:val="00E82ECC"/>
    <w:rsid w:val="00E8451B"/>
    <w:rsid w:val="00E84CEE"/>
    <w:rsid w:val="00E8513A"/>
    <w:rsid w:val="00E878E4"/>
    <w:rsid w:val="00E87EB8"/>
    <w:rsid w:val="00EA5485"/>
    <w:rsid w:val="00EA55FC"/>
    <w:rsid w:val="00EA6CC1"/>
    <w:rsid w:val="00EB0130"/>
    <w:rsid w:val="00EB1D8F"/>
    <w:rsid w:val="00EB47AD"/>
    <w:rsid w:val="00EB6B8E"/>
    <w:rsid w:val="00EBB2EE"/>
    <w:rsid w:val="00EC2099"/>
    <w:rsid w:val="00ED24B3"/>
    <w:rsid w:val="00ED3932"/>
    <w:rsid w:val="00ED6517"/>
    <w:rsid w:val="00EE671B"/>
    <w:rsid w:val="00EF003B"/>
    <w:rsid w:val="00EF3A34"/>
    <w:rsid w:val="00EF4139"/>
    <w:rsid w:val="00EF4C14"/>
    <w:rsid w:val="00EF6927"/>
    <w:rsid w:val="00EF7730"/>
    <w:rsid w:val="00F00497"/>
    <w:rsid w:val="00F01134"/>
    <w:rsid w:val="00F0149D"/>
    <w:rsid w:val="00F019B9"/>
    <w:rsid w:val="00F0308A"/>
    <w:rsid w:val="00F04A01"/>
    <w:rsid w:val="00F14979"/>
    <w:rsid w:val="00F154BA"/>
    <w:rsid w:val="00F16036"/>
    <w:rsid w:val="00F16E7A"/>
    <w:rsid w:val="00F20A03"/>
    <w:rsid w:val="00F23B14"/>
    <w:rsid w:val="00F247F1"/>
    <w:rsid w:val="00F24BD0"/>
    <w:rsid w:val="00F278DC"/>
    <w:rsid w:val="00F330DE"/>
    <w:rsid w:val="00F36906"/>
    <w:rsid w:val="00F36D5C"/>
    <w:rsid w:val="00F42736"/>
    <w:rsid w:val="00F429BF"/>
    <w:rsid w:val="00F4685D"/>
    <w:rsid w:val="00F47E7E"/>
    <w:rsid w:val="00F50819"/>
    <w:rsid w:val="00F54EA9"/>
    <w:rsid w:val="00F5515B"/>
    <w:rsid w:val="00F561AA"/>
    <w:rsid w:val="00F56F4C"/>
    <w:rsid w:val="00F573D6"/>
    <w:rsid w:val="00F57654"/>
    <w:rsid w:val="00F57889"/>
    <w:rsid w:val="00F611ED"/>
    <w:rsid w:val="00F64C40"/>
    <w:rsid w:val="00F65CB3"/>
    <w:rsid w:val="00F67FBF"/>
    <w:rsid w:val="00F7073F"/>
    <w:rsid w:val="00F729B5"/>
    <w:rsid w:val="00F7392F"/>
    <w:rsid w:val="00F7675F"/>
    <w:rsid w:val="00F80F68"/>
    <w:rsid w:val="00F81174"/>
    <w:rsid w:val="00F81473"/>
    <w:rsid w:val="00F81F4B"/>
    <w:rsid w:val="00F83A68"/>
    <w:rsid w:val="00F84099"/>
    <w:rsid w:val="00F86166"/>
    <w:rsid w:val="00F87F37"/>
    <w:rsid w:val="00F92F00"/>
    <w:rsid w:val="00F938A7"/>
    <w:rsid w:val="00F97618"/>
    <w:rsid w:val="00F97A4B"/>
    <w:rsid w:val="00FA04B3"/>
    <w:rsid w:val="00FA178E"/>
    <w:rsid w:val="00FA35A2"/>
    <w:rsid w:val="00FB1369"/>
    <w:rsid w:val="00FB40FD"/>
    <w:rsid w:val="00FB5B6F"/>
    <w:rsid w:val="00FB6497"/>
    <w:rsid w:val="00FB7702"/>
    <w:rsid w:val="00FC1916"/>
    <w:rsid w:val="00FC53E7"/>
    <w:rsid w:val="00FD0BBB"/>
    <w:rsid w:val="00FD7921"/>
    <w:rsid w:val="00FE2567"/>
    <w:rsid w:val="00FE33A7"/>
    <w:rsid w:val="00FE560B"/>
    <w:rsid w:val="00FE78A1"/>
    <w:rsid w:val="00FF21F9"/>
    <w:rsid w:val="00FF538C"/>
    <w:rsid w:val="00FF72CD"/>
    <w:rsid w:val="010D6783"/>
    <w:rsid w:val="010EDE20"/>
    <w:rsid w:val="013810C7"/>
    <w:rsid w:val="0159032D"/>
    <w:rsid w:val="015D2975"/>
    <w:rsid w:val="0196E6CB"/>
    <w:rsid w:val="019AF35F"/>
    <w:rsid w:val="01ADB5D5"/>
    <w:rsid w:val="01DBC060"/>
    <w:rsid w:val="022AB799"/>
    <w:rsid w:val="025B9C59"/>
    <w:rsid w:val="02A698EB"/>
    <w:rsid w:val="02B86BD9"/>
    <w:rsid w:val="02CE2DEC"/>
    <w:rsid w:val="02FCBECA"/>
    <w:rsid w:val="03126AFA"/>
    <w:rsid w:val="03240318"/>
    <w:rsid w:val="0383B89F"/>
    <w:rsid w:val="03A0B194"/>
    <w:rsid w:val="03A0E465"/>
    <w:rsid w:val="03A0F376"/>
    <w:rsid w:val="03ADF495"/>
    <w:rsid w:val="03D815A4"/>
    <w:rsid w:val="03FC2364"/>
    <w:rsid w:val="04041FF1"/>
    <w:rsid w:val="040A20CE"/>
    <w:rsid w:val="0496CA12"/>
    <w:rsid w:val="04A31AAC"/>
    <w:rsid w:val="04A41BC7"/>
    <w:rsid w:val="04B31147"/>
    <w:rsid w:val="04E1D91A"/>
    <w:rsid w:val="052992E9"/>
    <w:rsid w:val="05474388"/>
    <w:rsid w:val="05556397"/>
    <w:rsid w:val="055FED63"/>
    <w:rsid w:val="059767C5"/>
    <w:rsid w:val="059D08BE"/>
    <w:rsid w:val="05A9EE19"/>
    <w:rsid w:val="05DF8FDB"/>
    <w:rsid w:val="05E62733"/>
    <w:rsid w:val="05FCF0D6"/>
    <w:rsid w:val="06240553"/>
    <w:rsid w:val="064DCD00"/>
    <w:rsid w:val="065F7EFF"/>
    <w:rsid w:val="0673756F"/>
    <w:rsid w:val="0692F6C0"/>
    <w:rsid w:val="06C0F8FB"/>
    <w:rsid w:val="06D96F54"/>
    <w:rsid w:val="06F4ED42"/>
    <w:rsid w:val="07074A34"/>
    <w:rsid w:val="0756A9AB"/>
    <w:rsid w:val="0797F18A"/>
    <w:rsid w:val="07C9D6F9"/>
    <w:rsid w:val="07D4EB9D"/>
    <w:rsid w:val="07D61DC5"/>
    <w:rsid w:val="07E456DF"/>
    <w:rsid w:val="0800EA67"/>
    <w:rsid w:val="082B020E"/>
    <w:rsid w:val="08384CF8"/>
    <w:rsid w:val="083955E3"/>
    <w:rsid w:val="0857FCE4"/>
    <w:rsid w:val="0862D556"/>
    <w:rsid w:val="0868B693"/>
    <w:rsid w:val="08D048EF"/>
    <w:rsid w:val="09049F98"/>
    <w:rsid w:val="09580EEA"/>
    <w:rsid w:val="097B1CF8"/>
    <w:rsid w:val="09D546F5"/>
    <w:rsid w:val="09F3CD45"/>
    <w:rsid w:val="0A0EBD20"/>
    <w:rsid w:val="0A2757A9"/>
    <w:rsid w:val="0A497F0D"/>
    <w:rsid w:val="0A82D1B6"/>
    <w:rsid w:val="0ADA9538"/>
    <w:rsid w:val="0AE9BD06"/>
    <w:rsid w:val="0B33124B"/>
    <w:rsid w:val="0B61C644"/>
    <w:rsid w:val="0B84434F"/>
    <w:rsid w:val="0BB29805"/>
    <w:rsid w:val="0BF4150E"/>
    <w:rsid w:val="0BFBA2F6"/>
    <w:rsid w:val="0C11C138"/>
    <w:rsid w:val="0C1B4818"/>
    <w:rsid w:val="0C1D2072"/>
    <w:rsid w:val="0C29759C"/>
    <w:rsid w:val="0C318720"/>
    <w:rsid w:val="0C3F5176"/>
    <w:rsid w:val="0CA1872B"/>
    <w:rsid w:val="0D00B617"/>
    <w:rsid w:val="0D242F73"/>
    <w:rsid w:val="0D359D1B"/>
    <w:rsid w:val="0D4D5556"/>
    <w:rsid w:val="0D5B0458"/>
    <w:rsid w:val="0DD2EB14"/>
    <w:rsid w:val="0E348131"/>
    <w:rsid w:val="0E3DAC58"/>
    <w:rsid w:val="0E6525C7"/>
    <w:rsid w:val="0E8EDC83"/>
    <w:rsid w:val="0ECB58DC"/>
    <w:rsid w:val="0F0F32CD"/>
    <w:rsid w:val="0F34DB3C"/>
    <w:rsid w:val="0F92E79B"/>
    <w:rsid w:val="1035B31B"/>
    <w:rsid w:val="10627C95"/>
    <w:rsid w:val="106F58CF"/>
    <w:rsid w:val="10A4DB07"/>
    <w:rsid w:val="10E909B1"/>
    <w:rsid w:val="111617BA"/>
    <w:rsid w:val="114304B5"/>
    <w:rsid w:val="11537142"/>
    <w:rsid w:val="116C9775"/>
    <w:rsid w:val="116F96D5"/>
    <w:rsid w:val="11BA1425"/>
    <w:rsid w:val="11EC73E4"/>
    <w:rsid w:val="11FBA48B"/>
    <w:rsid w:val="120177F9"/>
    <w:rsid w:val="1238B701"/>
    <w:rsid w:val="1275FD6D"/>
    <w:rsid w:val="128C456B"/>
    <w:rsid w:val="12EAABE5"/>
    <w:rsid w:val="1332D6D1"/>
    <w:rsid w:val="137B86DD"/>
    <w:rsid w:val="13819E47"/>
    <w:rsid w:val="139774EC"/>
    <w:rsid w:val="13A7053C"/>
    <w:rsid w:val="13C65247"/>
    <w:rsid w:val="13DA40CC"/>
    <w:rsid w:val="14022D65"/>
    <w:rsid w:val="143A8A41"/>
    <w:rsid w:val="144D39A1"/>
    <w:rsid w:val="1461DA47"/>
    <w:rsid w:val="14BA1726"/>
    <w:rsid w:val="14C85EA2"/>
    <w:rsid w:val="14DE863F"/>
    <w:rsid w:val="14F67FAC"/>
    <w:rsid w:val="15163B69"/>
    <w:rsid w:val="156BCED5"/>
    <w:rsid w:val="157421AC"/>
    <w:rsid w:val="158B3069"/>
    <w:rsid w:val="15B4F2F0"/>
    <w:rsid w:val="16150C53"/>
    <w:rsid w:val="163E5586"/>
    <w:rsid w:val="163F3C3E"/>
    <w:rsid w:val="16466C9C"/>
    <w:rsid w:val="16CD6138"/>
    <w:rsid w:val="16D2FF3F"/>
    <w:rsid w:val="16D7F00D"/>
    <w:rsid w:val="16E8C11D"/>
    <w:rsid w:val="17415207"/>
    <w:rsid w:val="17438E0C"/>
    <w:rsid w:val="1769B6AF"/>
    <w:rsid w:val="177351F8"/>
    <w:rsid w:val="178224DD"/>
    <w:rsid w:val="178F72D2"/>
    <w:rsid w:val="1791EAB2"/>
    <w:rsid w:val="1797794E"/>
    <w:rsid w:val="17D0989A"/>
    <w:rsid w:val="180FEC62"/>
    <w:rsid w:val="18279CA3"/>
    <w:rsid w:val="1841690F"/>
    <w:rsid w:val="184836D2"/>
    <w:rsid w:val="184B1993"/>
    <w:rsid w:val="1852D3AC"/>
    <w:rsid w:val="186844BA"/>
    <w:rsid w:val="189A6E2D"/>
    <w:rsid w:val="18A8D9E4"/>
    <w:rsid w:val="18E3D3C0"/>
    <w:rsid w:val="18FCA239"/>
    <w:rsid w:val="1927FB16"/>
    <w:rsid w:val="193658B4"/>
    <w:rsid w:val="1948BB44"/>
    <w:rsid w:val="195AA50D"/>
    <w:rsid w:val="195E112E"/>
    <w:rsid w:val="19772A8E"/>
    <w:rsid w:val="19805EFF"/>
    <w:rsid w:val="19977193"/>
    <w:rsid w:val="19A4C0BF"/>
    <w:rsid w:val="19AA6F7E"/>
    <w:rsid w:val="19BF7393"/>
    <w:rsid w:val="19E1C976"/>
    <w:rsid w:val="19FC9E7A"/>
    <w:rsid w:val="1A05F6BF"/>
    <w:rsid w:val="1A773C14"/>
    <w:rsid w:val="1A870488"/>
    <w:rsid w:val="1A9D7955"/>
    <w:rsid w:val="1AA35C75"/>
    <w:rsid w:val="1ADDA3F9"/>
    <w:rsid w:val="1B48D1B3"/>
    <w:rsid w:val="1B895E74"/>
    <w:rsid w:val="1B9917A6"/>
    <w:rsid w:val="1BA9A0C0"/>
    <w:rsid w:val="1BDE4166"/>
    <w:rsid w:val="1C34E467"/>
    <w:rsid w:val="1C8C31CE"/>
    <w:rsid w:val="1CA596F5"/>
    <w:rsid w:val="1CFB0DC6"/>
    <w:rsid w:val="1D33D20C"/>
    <w:rsid w:val="1D5AF51D"/>
    <w:rsid w:val="1D6D976A"/>
    <w:rsid w:val="1D7A7172"/>
    <w:rsid w:val="1DBFE309"/>
    <w:rsid w:val="1DC1382E"/>
    <w:rsid w:val="1DF295BF"/>
    <w:rsid w:val="1DFA9241"/>
    <w:rsid w:val="1E3BAB18"/>
    <w:rsid w:val="1E5DB40B"/>
    <w:rsid w:val="1E760D95"/>
    <w:rsid w:val="1E811536"/>
    <w:rsid w:val="1EB6E740"/>
    <w:rsid w:val="1EE36D32"/>
    <w:rsid w:val="1F0762F0"/>
    <w:rsid w:val="1F78EBE7"/>
    <w:rsid w:val="1FC18E4E"/>
    <w:rsid w:val="1FDFA7F5"/>
    <w:rsid w:val="1FEDA4BE"/>
    <w:rsid w:val="2000908E"/>
    <w:rsid w:val="2009C4FF"/>
    <w:rsid w:val="20485FDA"/>
    <w:rsid w:val="204D0778"/>
    <w:rsid w:val="205D85F7"/>
    <w:rsid w:val="2077CECD"/>
    <w:rsid w:val="20AAE3CB"/>
    <w:rsid w:val="20F4E36C"/>
    <w:rsid w:val="2149BB9A"/>
    <w:rsid w:val="21555B4E"/>
    <w:rsid w:val="216B03C3"/>
    <w:rsid w:val="218B70E4"/>
    <w:rsid w:val="21935E6A"/>
    <w:rsid w:val="21EF1918"/>
    <w:rsid w:val="22094BE6"/>
    <w:rsid w:val="223BE271"/>
    <w:rsid w:val="2255B144"/>
    <w:rsid w:val="225B433C"/>
    <w:rsid w:val="2291AA94"/>
    <w:rsid w:val="22B353A6"/>
    <w:rsid w:val="22BDB373"/>
    <w:rsid w:val="22BF91CD"/>
    <w:rsid w:val="22C241DC"/>
    <w:rsid w:val="22C2CB8D"/>
    <w:rsid w:val="231F08F3"/>
    <w:rsid w:val="2325790C"/>
    <w:rsid w:val="2348413D"/>
    <w:rsid w:val="23538468"/>
    <w:rsid w:val="23571340"/>
    <w:rsid w:val="2357D62F"/>
    <w:rsid w:val="2397EDB6"/>
    <w:rsid w:val="23BE88E2"/>
    <w:rsid w:val="23D2D6A8"/>
    <w:rsid w:val="23F9DC98"/>
    <w:rsid w:val="2439995A"/>
    <w:rsid w:val="24486268"/>
    <w:rsid w:val="24784FFA"/>
    <w:rsid w:val="247DA300"/>
    <w:rsid w:val="24CAFF2C"/>
    <w:rsid w:val="24D68B9C"/>
    <w:rsid w:val="24E7B41A"/>
    <w:rsid w:val="25139900"/>
    <w:rsid w:val="25259D68"/>
    <w:rsid w:val="2542C1D0"/>
    <w:rsid w:val="2564D1B3"/>
    <w:rsid w:val="260BA403"/>
    <w:rsid w:val="26345457"/>
    <w:rsid w:val="26420359"/>
    <w:rsid w:val="2644FBEF"/>
    <w:rsid w:val="2668D618"/>
    <w:rsid w:val="268F76F1"/>
    <w:rsid w:val="26A013D6"/>
    <w:rsid w:val="26BF82AB"/>
    <w:rsid w:val="26DD1021"/>
    <w:rsid w:val="26FED168"/>
    <w:rsid w:val="2725F773"/>
    <w:rsid w:val="272BABB5"/>
    <w:rsid w:val="27CC0D6E"/>
    <w:rsid w:val="27EBB492"/>
    <w:rsid w:val="28029FEE"/>
    <w:rsid w:val="281E4FDA"/>
    <w:rsid w:val="283AC32C"/>
    <w:rsid w:val="285DC986"/>
    <w:rsid w:val="286DE15C"/>
    <w:rsid w:val="2899598F"/>
    <w:rsid w:val="28B5FE7E"/>
    <w:rsid w:val="28B6D1A0"/>
    <w:rsid w:val="28CC9E7F"/>
    <w:rsid w:val="28D8F72C"/>
    <w:rsid w:val="28FFCA0D"/>
    <w:rsid w:val="292EE0D3"/>
    <w:rsid w:val="2966CC94"/>
    <w:rsid w:val="29804718"/>
    <w:rsid w:val="2993D032"/>
    <w:rsid w:val="29ABFC70"/>
    <w:rsid w:val="29C90FF1"/>
    <w:rsid w:val="29D08019"/>
    <w:rsid w:val="29E50CC7"/>
    <w:rsid w:val="29EF2A16"/>
    <w:rsid w:val="29F999E7"/>
    <w:rsid w:val="2A48743C"/>
    <w:rsid w:val="2A5DB4DE"/>
    <w:rsid w:val="2A6D927D"/>
    <w:rsid w:val="2A850DA7"/>
    <w:rsid w:val="2A9FDF55"/>
    <w:rsid w:val="2ACEAC07"/>
    <w:rsid w:val="2B567B1E"/>
    <w:rsid w:val="2B5BBA3F"/>
    <w:rsid w:val="2B7D4EB5"/>
    <w:rsid w:val="2BE449CF"/>
    <w:rsid w:val="2C04A726"/>
    <w:rsid w:val="2C2C41F7"/>
    <w:rsid w:val="2C6B981B"/>
    <w:rsid w:val="2C8CE27F"/>
    <w:rsid w:val="2CD71F22"/>
    <w:rsid w:val="2D39282F"/>
    <w:rsid w:val="2D5EB41D"/>
    <w:rsid w:val="2DF49454"/>
    <w:rsid w:val="2E095380"/>
    <w:rsid w:val="2E1223F7"/>
    <w:rsid w:val="2E2D42B7"/>
    <w:rsid w:val="2E3746E0"/>
    <w:rsid w:val="2E396A95"/>
    <w:rsid w:val="2E59EA99"/>
    <w:rsid w:val="2E6D3FCC"/>
    <w:rsid w:val="2E762C7A"/>
    <w:rsid w:val="2E7D3294"/>
    <w:rsid w:val="2E94AD91"/>
    <w:rsid w:val="2EADEA5E"/>
    <w:rsid w:val="2EB4EF77"/>
    <w:rsid w:val="2EB882BA"/>
    <w:rsid w:val="2EDA342A"/>
    <w:rsid w:val="2EDD3DAB"/>
    <w:rsid w:val="2F6F3679"/>
    <w:rsid w:val="2F80E878"/>
    <w:rsid w:val="2FA6A31F"/>
    <w:rsid w:val="2FC01D33"/>
    <w:rsid w:val="2FD9F3FC"/>
    <w:rsid w:val="2FEDA768"/>
    <w:rsid w:val="30641FB2"/>
    <w:rsid w:val="3094748F"/>
    <w:rsid w:val="30D2000A"/>
    <w:rsid w:val="310A3D8C"/>
    <w:rsid w:val="310DDFA3"/>
    <w:rsid w:val="3133B87E"/>
    <w:rsid w:val="313939DF"/>
    <w:rsid w:val="313A0727"/>
    <w:rsid w:val="313FABE4"/>
    <w:rsid w:val="31495636"/>
    <w:rsid w:val="315ABF5C"/>
    <w:rsid w:val="31A98234"/>
    <w:rsid w:val="31CF8CDC"/>
    <w:rsid w:val="320AF29E"/>
    <w:rsid w:val="320C9952"/>
    <w:rsid w:val="3214982B"/>
    <w:rsid w:val="3243DAA6"/>
    <w:rsid w:val="326148D4"/>
    <w:rsid w:val="3283620D"/>
    <w:rsid w:val="329557A1"/>
    <w:rsid w:val="32BE3930"/>
    <w:rsid w:val="32E831F5"/>
    <w:rsid w:val="330C447C"/>
    <w:rsid w:val="3311C94E"/>
    <w:rsid w:val="331D85EB"/>
    <w:rsid w:val="334BEE4A"/>
    <w:rsid w:val="33637347"/>
    <w:rsid w:val="3364B307"/>
    <w:rsid w:val="3384AAD5"/>
    <w:rsid w:val="33A1C9A2"/>
    <w:rsid w:val="342A0306"/>
    <w:rsid w:val="348016A7"/>
    <w:rsid w:val="34A97F3B"/>
    <w:rsid w:val="34E122F6"/>
    <w:rsid w:val="34EC9009"/>
    <w:rsid w:val="357C2C4B"/>
    <w:rsid w:val="357CAE93"/>
    <w:rsid w:val="35A04966"/>
    <w:rsid w:val="35A9AE80"/>
    <w:rsid w:val="35D1DE13"/>
    <w:rsid w:val="35D85558"/>
    <w:rsid w:val="35D8F0ED"/>
    <w:rsid w:val="35DB6A62"/>
    <w:rsid w:val="35DFC180"/>
    <w:rsid w:val="3601EE5A"/>
    <w:rsid w:val="3649DCF5"/>
    <w:rsid w:val="3659BFD1"/>
    <w:rsid w:val="368267B2"/>
    <w:rsid w:val="3684C0A0"/>
    <w:rsid w:val="36884369"/>
    <w:rsid w:val="36906D4D"/>
    <w:rsid w:val="36E00A75"/>
    <w:rsid w:val="36F3FA03"/>
    <w:rsid w:val="37514A3F"/>
    <w:rsid w:val="379A203E"/>
    <w:rsid w:val="37CD5ACB"/>
    <w:rsid w:val="380C9004"/>
    <w:rsid w:val="382CCBAE"/>
    <w:rsid w:val="383AB819"/>
    <w:rsid w:val="3845A05B"/>
    <w:rsid w:val="38525DE7"/>
    <w:rsid w:val="386C0243"/>
    <w:rsid w:val="387AF7F3"/>
    <w:rsid w:val="387BDAD6"/>
    <w:rsid w:val="38C20D0C"/>
    <w:rsid w:val="38C5B6D6"/>
    <w:rsid w:val="38D9EF9B"/>
    <w:rsid w:val="390D82CA"/>
    <w:rsid w:val="392204C2"/>
    <w:rsid w:val="39352E0F"/>
    <w:rsid w:val="394BFFE6"/>
    <w:rsid w:val="395CE055"/>
    <w:rsid w:val="397CF05E"/>
    <w:rsid w:val="3990F6D5"/>
    <w:rsid w:val="39E2CF4D"/>
    <w:rsid w:val="39E52903"/>
    <w:rsid w:val="39F50544"/>
    <w:rsid w:val="3A1F446E"/>
    <w:rsid w:val="3A602BA1"/>
    <w:rsid w:val="3A63B851"/>
    <w:rsid w:val="3A7B9E78"/>
    <w:rsid w:val="3A8DD881"/>
    <w:rsid w:val="3AD4A3C1"/>
    <w:rsid w:val="3ADD2489"/>
    <w:rsid w:val="3AE6F40E"/>
    <w:rsid w:val="3B0D44F8"/>
    <w:rsid w:val="3B22AEA1"/>
    <w:rsid w:val="3B482C28"/>
    <w:rsid w:val="3B4C9109"/>
    <w:rsid w:val="3B6D76D8"/>
    <w:rsid w:val="3B7B46DD"/>
    <w:rsid w:val="3BEB7B17"/>
    <w:rsid w:val="3C07D584"/>
    <w:rsid w:val="3C0BE4CB"/>
    <w:rsid w:val="3C313180"/>
    <w:rsid w:val="3C321DBB"/>
    <w:rsid w:val="3C486F9B"/>
    <w:rsid w:val="3C6F0478"/>
    <w:rsid w:val="3C84A601"/>
    <w:rsid w:val="3C96A827"/>
    <w:rsid w:val="3CA23A3F"/>
    <w:rsid w:val="3CA936C9"/>
    <w:rsid w:val="3CB07359"/>
    <w:rsid w:val="3CE3FC89"/>
    <w:rsid w:val="3CF072B0"/>
    <w:rsid w:val="3CF98A3E"/>
    <w:rsid w:val="3D017B07"/>
    <w:rsid w:val="3D0B81C6"/>
    <w:rsid w:val="3D0E8DE3"/>
    <w:rsid w:val="3D877247"/>
    <w:rsid w:val="3DBDA9B9"/>
    <w:rsid w:val="3DE43325"/>
    <w:rsid w:val="3E72298C"/>
    <w:rsid w:val="3E764D18"/>
    <w:rsid w:val="3E884F7F"/>
    <w:rsid w:val="3E9CB9A4"/>
    <w:rsid w:val="3E9DDE32"/>
    <w:rsid w:val="3EA31779"/>
    <w:rsid w:val="3EB89A26"/>
    <w:rsid w:val="3EE36106"/>
    <w:rsid w:val="3EE51075"/>
    <w:rsid w:val="3EE85BAC"/>
    <w:rsid w:val="3F0022CC"/>
    <w:rsid w:val="3F0F4083"/>
    <w:rsid w:val="3F2491A7"/>
    <w:rsid w:val="3F5A9003"/>
    <w:rsid w:val="3F7BFD8B"/>
    <w:rsid w:val="3FA6A53A"/>
    <w:rsid w:val="3FB08046"/>
    <w:rsid w:val="3FC7AF2E"/>
    <w:rsid w:val="3FE95512"/>
    <w:rsid w:val="3FEF713A"/>
    <w:rsid w:val="3FF2F3B3"/>
    <w:rsid w:val="401AB9C6"/>
    <w:rsid w:val="401CF20C"/>
    <w:rsid w:val="40362592"/>
    <w:rsid w:val="406CD052"/>
    <w:rsid w:val="408156E6"/>
    <w:rsid w:val="40B16D72"/>
    <w:rsid w:val="40F20213"/>
    <w:rsid w:val="4109FB80"/>
    <w:rsid w:val="410B135E"/>
    <w:rsid w:val="4152A701"/>
    <w:rsid w:val="4158B6E8"/>
    <w:rsid w:val="415C5CAE"/>
    <w:rsid w:val="41637F8F"/>
    <w:rsid w:val="418919E3"/>
    <w:rsid w:val="419B27C3"/>
    <w:rsid w:val="41A92044"/>
    <w:rsid w:val="41CEEEC6"/>
    <w:rsid w:val="420152DE"/>
    <w:rsid w:val="4258BD90"/>
    <w:rsid w:val="4268EF52"/>
    <w:rsid w:val="426CB20C"/>
    <w:rsid w:val="428ADDEC"/>
    <w:rsid w:val="42E0AF3E"/>
    <w:rsid w:val="42FF4FF0"/>
    <w:rsid w:val="432EC25A"/>
    <w:rsid w:val="433B68E4"/>
    <w:rsid w:val="43424E02"/>
    <w:rsid w:val="4355DD0D"/>
    <w:rsid w:val="4355FDDC"/>
    <w:rsid w:val="43C4D44F"/>
    <w:rsid w:val="43CA764E"/>
    <w:rsid w:val="43FC0DDB"/>
    <w:rsid w:val="440EEECA"/>
    <w:rsid w:val="4412591A"/>
    <w:rsid w:val="441281C4"/>
    <w:rsid w:val="441E22BF"/>
    <w:rsid w:val="445FB191"/>
    <w:rsid w:val="448DA2A1"/>
    <w:rsid w:val="450A8568"/>
    <w:rsid w:val="4521E662"/>
    <w:rsid w:val="4590EDD0"/>
    <w:rsid w:val="45A1934D"/>
    <w:rsid w:val="45C556F3"/>
    <w:rsid w:val="45D232D0"/>
    <w:rsid w:val="45D5E4BF"/>
    <w:rsid w:val="45E33608"/>
    <w:rsid w:val="45EC1FBE"/>
    <w:rsid w:val="45EFEF63"/>
    <w:rsid w:val="462EF8F0"/>
    <w:rsid w:val="4636F0B2"/>
    <w:rsid w:val="4656A80F"/>
    <w:rsid w:val="46630A91"/>
    <w:rsid w:val="46CA7520"/>
    <w:rsid w:val="46E75C97"/>
    <w:rsid w:val="46ED5570"/>
    <w:rsid w:val="474EA68A"/>
    <w:rsid w:val="477F0669"/>
    <w:rsid w:val="478BAF61"/>
    <w:rsid w:val="47B04408"/>
    <w:rsid w:val="47D9B94A"/>
    <w:rsid w:val="47DA1D7F"/>
    <w:rsid w:val="48A584E3"/>
    <w:rsid w:val="48BB3F8B"/>
    <w:rsid w:val="48DD62D8"/>
    <w:rsid w:val="495CE1CF"/>
    <w:rsid w:val="4963A48C"/>
    <w:rsid w:val="4974DE51"/>
    <w:rsid w:val="49941960"/>
    <w:rsid w:val="49B53BD4"/>
    <w:rsid w:val="49B5A7C9"/>
    <w:rsid w:val="49BED80D"/>
    <w:rsid w:val="49CE1C1E"/>
    <w:rsid w:val="49D554EC"/>
    <w:rsid w:val="49F8BF7F"/>
    <w:rsid w:val="4A1198B2"/>
    <w:rsid w:val="4A18F76A"/>
    <w:rsid w:val="4A31DFB7"/>
    <w:rsid w:val="4A3415D3"/>
    <w:rsid w:val="4A749C03"/>
    <w:rsid w:val="4A79F17F"/>
    <w:rsid w:val="4A7DC1BC"/>
    <w:rsid w:val="4AA13523"/>
    <w:rsid w:val="4ACDF9DD"/>
    <w:rsid w:val="4AF20C19"/>
    <w:rsid w:val="4B0F64E2"/>
    <w:rsid w:val="4B75EBE0"/>
    <w:rsid w:val="4B8CDED7"/>
    <w:rsid w:val="4BB227DE"/>
    <w:rsid w:val="4BB58020"/>
    <w:rsid w:val="4BC3DA34"/>
    <w:rsid w:val="4BF5A74A"/>
    <w:rsid w:val="4C0822BC"/>
    <w:rsid w:val="4C097F1F"/>
    <w:rsid w:val="4C3E01E5"/>
    <w:rsid w:val="4C52778C"/>
    <w:rsid w:val="4C7DAD0E"/>
    <w:rsid w:val="4C98D034"/>
    <w:rsid w:val="4C9B95AC"/>
    <w:rsid w:val="4CD92F98"/>
    <w:rsid w:val="4CED640A"/>
    <w:rsid w:val="4D10BB50"/>
    <w:rsid w:val="4D175566"/>
    <w:rsid w:val="4D6FD417"/>
    <w:rsid w:val="4D783210"/>
    <w:rsid w:val="4D913767"/>
    <w:rsid w:val="4DA49FDB"/>
    <w:rsid w:val="4DCBA1D8"/>
    <w:rsid w:val="4E588C03"/>
    <w:rsid w:val="4E8625BC"/>
    <w:rsid w:val="4E8D4358"/>
    <w:rsid w:val="4EC2070F"/>
    <w:rsid w:val="4EC4BE62"/>
    <w:rsid w:val="4EDD81F1"/>
    <w:rsid w:val="4EEDB64A"/>
    <w:rsid w:val="4F5D8796"/>
    <w:rsid w:val="4F6788C5"/>
    <w:rsid w:val="4F6A8F14"/>
    <w:rsid w:val="4FC338A6"/>
    <w:rsid w:val="4FD5B3F8"/>
    <w:rsid w:val="5009B3D8"/>
    <w:rsid w:val="50136082"/>
    <w:rsid w:val="5026FEFC"/>
    <w:rsid w:val="50438696"/>
    <w:rsid w:val="50883EB6"/>
    <w:rsid w:val="50AB3503"/>
    <w:rsid w:val="50AF18E0"/>
    <w:rsid w:val="50BCC18B"/>
    <w:rsid w:val="50D29C85"/>
    <w:rsid w:val="50D3D984"/>
    <w:rsid w:val="50F55E50"/>
    <w:rsid w:val="51097402"/>
    <w:rsid w:val="5112FC04"/>
    <w:rsid w:val="5122228D"/>
    <w:rsid w:val="518AFF22"/>
    <w:rsid w:val="5196F827"/>
    <w:rsid w:val="519B5D05"/>
    <w:rsid w:val="51A48486"/>
    <w:rsid w:val="51F90277"/>
    <w:rsid w:val="520856F0"/>
    <w:rsid w:val="523CAF17"/>
    <w:rsid w:val="525B51EB"/>
    <w:rsid w:val="527DF9EE"/>
    <w:rsid w:val="52A82C0C"/>
    <w:rsid w:val="52C63D54"/>
    <w:rsid w:val="530CB269"/>
    <w:rsid w:val="53654502"/>
    <w:rsid w:val="53763B1A"/>
    <w:rsid w:val="538D5624"/>
    <w:rsid w:val="539A4A75"/>
    <w:rsid w:val="53A0327D"/>
    <w:rsid w:val="53CF045C"/>
    <w:rsid w:val="53F52783"/>
    <w:rsid w:val="540B1BEA"/>
    <w:rsid w:val="5416D2E7"/>
    <w:rsid w:val="547D8C39"/>
    <w:rsid w:val="54A4DC0C"/>
    <w:rsid w:val="54AE68FA"/>
    <w:rsid w:val="55029A99"/>
    <w:rsid w:val="554940D2"/>
    <w:rsid w:val="5570B3DA"/>
    <w:rsid w:val="5578CE0A"/>
    <w:rsid w:val="557CD53E"/>
    <w:rsid w:val="55BA4F06"/>
    <w:rsid w:val="561A2F1F"/>
    <w:rsid w:val="5687B810"/>
    <w:rsid w:val="56A62D94"/>
    <w:rsid w:val="56DD9F2A"/>
    <w:rsid w:val="571010F2"/>
    <w:rsid w:val="5727AF12"/>
    <w:rsid w:val="572DB64F"/>
    <w:rsid w:val="573EDF31"/>
    <w:rsid w:val="577B9D2F"/>
    <w:rsid w:val="578D35BF"/>
    <w:rsid w:val="57C58932"/>
    <w:rsid w:val="57D8E648"/>
    <w:rsid w:val="57DE4C35"/>
    <w:rsid w:val="57F0B5DB"/>
    <w:rsid w:val="57FC4BF8"/>
    <w:rsid w:val="5813887E"/>
    <w:rsid w:val="5831327F"/>
    <w:rsid w:val="58330ADB"/>
    <w:rsid w:val="586FF00D"/>
    <w:rsid w:val="58909FF2"/>
    <w:rsid w:val="58AB5AF7"/>
    <w:rsid w:val="58B803EC"/>
    <w:rsid w:val="58C08579"/>
    <w:rsid w:val="597348CD"/>
    <w:rsid w:val="59A42339"/>
    <w:rsid w:val="59A8DB69"/>
    <w:rsid w:val="59AE57CE"/>
    <w:rsid w:val="59E9AE18"/>
    <w:rsid w:val="5A3D4E7D"/>
    <w:rsid w:val="5A61379B"/>
    <w:rsid w:val="5A6EC49F"/>
    <w:rsid w:val="5A8D4124"/>
    <w:rsid w:val="5AA5ACE4"/>
    <w:rsid w:val="5AA9A543"/>
    <w:rsid w:val="5AB33DF1"/>
    <w:rsid w:val="5AEC0B2D"/>
    <w:rsid w:val="5B1E8D61"/>
    <w:rsid w:val="5B37E7F0"/>
    <w:rsid w:val="5B3F29D5"/>
    <w:rsid w:val="5B6EEEAE"/>
    <w:rsid w:val="5B82B24D"/>
    <w:rsid w:val="5BE089A3"/>
    <w:rsid w:val="5C07FC13"/>
    <w:rsid w:val="5C35E423"/>
    <w:rsid w:val="5C825BD8"/>
    <w:rsid w:val="5C87DB8E"/>
    <w:rsid w:val="5CB2E731"/>
    <w:rsid w:val="5CCBA38D"/>
    <w:rsid w:val="5CDEBEE7"/>
    <w:rsid w:val="5D0F0A45"/>
    <w:rsid w:val="5D38F452"/>
    <w:rsid w:val="5DAD21A0"/>
    <w:rsid w:val="5DF452EB"/>
    <w:rsid w:val="5DF55F72"/>
    <w:rsid w:val="5E0C8485"/>
    <w:rsid w:val="5E25E196"/>
    <w:rsid w:val="5E391D84"/>
    <w:rsid w:val="5E7E16D6"/>
    <w:rsid w:val="5E8FBC30"/>
    <w:rsid w:val="5EBCE4E3"/>
    <w:rsid w:val="5EF0D95B"/>
    <w:rsid w:val="5F19FA20"/>
    <w:rsid w:val="5F65CECE"/>
    <w:rsid w:val="60613B62"/>
    <w:rsid w:val="608F3833"/>
    <w:rsid w:val="609D60DC"/>
    <w:rsid w:val="60C7A218"/>
    <w:rsid w:val="60C99C1B"/>
    <w:rsid w:val="60E860C0"/>
    <w:rsid w:val="60F7A952"/>
    <w:rsid w:val="61085828"/>
    <w:rsid w:val="612F9D77"/>
    <w:rsid w:val="6132B73F"/>
    <w:rsid w:val="613FC046"/>
    <w:rsid w:val="61837AE4"/>
    <w:rsid w:val="619FD740"/>
    <w:rsid w:val="61C651AD"/>
    <w:rsid w:val="61F52D80"/>
    <w:rsid w:val="61FBEB1B"/>
    <w:rsid w:val="6229F7EF"/>
    <w:rsid w:val="62320AC7"/>
    <w:rsid w:val="6252DC4F"/>
    <w:rsid w:val="62642E4A"/>
    <w:rsid w:val="628191D8"/>
    <w:rsid w:val="6281CEA2"/>
    <w:rsid w:val="6297F211"/>
    <w:rsid w:val="62A46B33"/>
    <w:rsid w:val="62F16E87"/>
    <w:rsid w:val="6329D178"/>
    <w:rsid w:val="63BFEA32"/>
    <w:rsid w:val="63EBA295"/>
    <w:rsid w:val="645459E6"/>
    <w:rsid w:val="64553844"/>
    <w:rsid w:val="648EFA86"/>
    <w:rsid w:val="64E59F78"/>
    <w:rsid w:val="654B4431"/>
    <w:rsid w:val="654F636E"/>
    <w:rsid w:val="65A795D4"/>
    <w:rsid w:val="65F3E95D"/>
    <w:rsid w:val="664B9817"/>
    <w:rsid w:val="666C93A7"/>
    <w:rsid w:val="667183F0"/>
    <w:rsid w:val="668BBF8F"/>
    <w:rsid w:val="66BE3722"/>
    <w:rsid w:val="66FC1460"/>
    <w:rsid w:val="67060DAE"/>
    <w:rsid w:val="672E89AC"/>
    <w:rsid w:val="677EA01C"/>
    <w:rsid w:val="6788184A"/>
    <w:rsid w:val="679AE2D7"/>
    <w:rsid w:val="67A88C12"/>
    <w:rsid w:val="67B5C668"/>
    <w:rsid w:val="67B87CA2"/>
    <w:rsid w:val="67C480F2"/>
    <w:rsid w:val="67DBD82E"/>
    <w:rsid w:val="67EBB863"/>
    <w:rsid w:val="67FC15ED"/>
    <w:rsid w:val="680CC9F7"/>
    <w:rsid w:val="684CF237"/>
    <w:rsid w:val="689DCDD1"/>
    <w:rsid w:val="68CB0A6A"/>
    <w:rsid w:val="69248ED5"/>
    <w:rsid w:val="69539028"/>
    <w:rsid w:val="6969FC5D"/>
    <w:rsid w:val="696A556C"/>
    <w:rsid w:val="698588A3"/>
    <w:rsid w:val="69BC367B"/>
    <w:rsid w:val="69CD6976"/>
    <w:rsid w:val="6A055E40"/>
    <w:rsid w:val="6A0673E6"/>
    <w:rsid w:val="6A3BDE1D"/>
    <w:rsid w:val="6A58CBE0"/>
    <w:rsid w:val="6A77DA81"/>
    <w:rsid w:val="6ABBCEA8"/>
    <w:rsid w:val="6AC447D5"/>
    <w:rsid w:val="6AED3A36"/>
    <w:rsid w:val="6AFEDC52"/>
    <w:rsid w:val="6B750691"/>
    <w:rsid w:val="6B7D98F2"/>
    <w:rsid w:val="6BA13283"/>
    <w:rsid w:val="6BD3D598"/>
    <w:rsid w:val="6BE2C534"/>
    <w:rsid w:val="6BFF4CE4"/>
    <w:rsid w:val="6C0A80E2"/>
    <w:rsid w:val="6C32C678"/>
    <w:rsid w:val="6C622479"/>
    <w:rsid w:val="6C890A97"/>
    <w:rsid w:val="6C9A3E6A"/>
    <w:rsid w:val="6CA86F77"/>
    <w:rsid w:val="6CAB0A6F"/>
    <w:rsid w:val="6CBDA001"/>
    <w:rsid w:val="6CD32A0B"/>
    <w:rsid w:val="6CD8B336"/>
    <w:rsid w:val="6D445EBD"/>
    <w:rsid w:val="6D4CEAB4"/>
    <w:rsid w:val="6D9284DB"/>
    <w:rsid w:val="6D961CD1"/>
    <w:rsid w:val="6D96571F"/>
    <w:rsid w:val="6DA3BD06"/>
    <w:rsid w:val="6DA93341"/>
    <w:rsid w:val="6DBD03FD"/>
    <w:rsid w:val="6DF157FD"/>
    <w:rsid w:val="6DF9DE9F"/>
    <w:rsid w:val="6E06F330"/>
    <w:rsid w:val="6E15C7D7"/>
    <w:rsid w:val="6E583668"/>
    <w:rsid w:val="6E87F081"/>
    <w:rsid w:val="6EAA3FE7"/>
    <w:rsid w:val="6EDDF492"/>
    <w:rsid w:val="6F082A71"/>
    <w:rsid w:val="6F2A9BBF"/>
    <w:rsid w:val="6F2E553C"/>
    <w:rsid w:val="6F30BD0B"/>
    <w:rsid w:val="6F7C16CC"/>
    <w:rsid w:val="704B4163"/>
    <w:rsid w:val="706173B8"/>
    <w:rsid w:val="70C14FC5"/>
    <w:rsid w:val="710C5A05"/>
    <w:rsid w:val="711D11F6"/>
    <w:rsid w:val="711D19AD"/>
    <w:rsid w:val="714D6899"/>
    <w:rsid w:val="717FDE33"/>
    <w:rsid w:val="719BBEA8"/>
    <w:rsid w:val="719F1551"/>
    <w:rsid w:val="71E1E0A9"/>
    <w:rsid w:val="71EFE4FE"/>
    <w:rsid w:val="727BBF47"/>
    <w:rsid w:val="727E9037"/>
    <w:rsid w:val="72B72AD8"/>
    <w:rsid w:val="72BCA51B"/>
    <w:rsid w:val="72D056CB"/>
    <w:rsid w:val="72ECC463"/>
    <w:rsid w:val="7330F270"/>
    <w:rsid w:val="73423AD9"/>
    <w:rsid w:val="735BC9DF"/>
    <w:rsid w:val="7366471B"/>
    <w:rsid w:val="73D1B7C1"/>
    <w:rsid w:val="73F71BD6"/>
    <w:rsid w:val="74508E94"/>
    <w:rsid w:val="74721385"/>
    <w:rsid w:val="7483270D"/>
    <w:rsid w:val="74967BFF"/>
    <w:rsid w:val="74BECCCC"/>
    <w:rsid w:val="74F9108F"/>
    <w:rsid w:val="751C2220"/>
    <w:rsid w:val="752EDEF5"/>
    <w:rsid w:val="7534C5D4"/>
    <w:rsid w:val="758620D8"/>
    <w:rsid w:val="75AF19A6"/>
    <w:rsid w:val="75FF73E2"/>
    <w:rsid w:val="7618EAD3"/>
    <w:rsid w:val="76251486"/>
    <w:rsid w:val="7641E61A"/>
    <w:rsid w:val="76588C47"/>
    <w:rsid w:val="767E6270"/>
    <w:rsid w:val="76B5601A"/>
    <w:rsid w:val="76BFB730"/>
    <w:rsid w:val="76E238CF"/>
    <w:rsid w:val="771F7C34"/>
    <w:rsid w:val="7781618F"/>
    <w:rsid w:val="779DCF4C"/>
    <w:rsid w:val="77A3C7EE"/>
    <w:rsid w:val="77C13B46"/>
    <w:rsid w:val="77DD8280"/>
    <w:rsid w:val="77FEB9CA"/>
    <w:rsid w:val="78123757"/>
    <w:rsid w:val="7812F71C"/>
    <w:rsid w:val="7890E9D3"/>
    <w:rsid w:val="789DCF13"/>
    <w:rsid w:val="78BD44D3"/>
    <w:rsid w:val="78E5269B"/>
    <w:rsid w:val="78EE00FB"/>
    <w:rsid w:val="7906A01C"/>
    <w:rsid w:val="79B3C95A"/>
    <w:rsid w:val="7A9993D4"/>
    <w:rsid w:val="7AE980B3"/>
    <w:rsid w:val="7B054A6E"/>
    <w:rsid w:val="7B0B9E03"/>
    <w:rsid w:val="7B0D31B6"/>
    <w:rsid w:val="7B2AA9FC"/>
    <w:rsid w:val="7B357CEE"/>
    <w:rsid w:val="7B4D5EDB"/>
    <w:rsid w:val="7B568493"/>
    <w:rsid w:val="7B7BA6A9"/>
    <w:rsid w:val="7BB11D96"/>
    <w:rsid w:val="7BB90B1C"/>
    <w:rsid w:val="7C379C76"/>
    <w:rsid w:val="7C3CB0FD"/>
    <w:rsid w:val="7C3CD682"/>
    <w:rsid w:val="7C6CA4FA"/>
    <w:rsid w:val="7C6D0218"/>
    <w:rsid w:val="7C756DD7"/>
    <w:rsid w:val="7C7C775C"/>
    <w:rsid w:val="7CA4E089"/>
    <w:rsid w:val="7CAE413B"/>
    <w:rsid w:val="7CB6455B"/>
    <w:rsid w:val="7CC49D11"/>
    <w:rsid w:val="7D14771A"/>
    <w:rsid w:val="7D154A3C"/>
    <w:rsid w:val="7D5B1434"/>
    <w:rsid w:val="7DC1721E"/>
    <w:rsid w:val="7DEE449E"/>
    <w:rsid w:val="7E130972"/>
    <w:rsid w:val="7E214DB6"/>
    <w:rsid w:val="7E653539"/>
    <w:rsid w:val="7EB11A9D"/>
    <w:rsid w:val="7EB1C6B2"/>
    <w:rsid w:val="7EF68DAD"/>
    <w:rsid w:val="7F260041"/>
    <w:rsid w:val="7F315403"/>
    <w:rsid w:val="7F58AEB5"/>
    <w:rsid w:val="7F60A66E"/>
    <w:rsid w:val="7F7AD2AE"/>
    <w:rsid w:val="7F965A71"/>
    <w:rsid w:val="7FDB47C3"/>
    <w:rsid w:val="7FD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F422"/>
  <w15:docId w15:val="{805A54FF-EFBE-47AE-974C-48A5C6A7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3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  <w:spacing w:line="280" w:lineRule="atLeast"/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A">
    <w:name w:val="Domyślne A"/>
    <w:pPr>
      <w:spacing w:line="280" w:lineRule="atLeast"/>
    </w:pPr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customStyle="1" w:styleId="Normal0">
    <w:name w:val="Normal0"/>
    <w:pPr>
      <w:spacing w:line="280" w:lineRule="atLeast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Punktory">
    <w:name w:val="Punktory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Brak"/>
    <w:rPr>
      <w:rFonts w:ascii="Arial" w:eastAsia="Arial" w:hAnsi="Arial" w:cs="Arial"/>
      <w:i/>
      <w:iCs/>
      <w:color w:val="808080"/>
      <w:sz w:val="14"/>
      <w:szCs w:val="14"/>
      <w:u w:val="single" w:color="808080"/>
      <w:lang w:val="de-DE"/>
    </w:rPr>
  </w:style>
  <w:style w:type="character" w:customStyle="1" w:styleId="Hyperlink2">
    <w:name w:val="Hyperlink.2"/>
    <w:basedOn w:val="Brak"/>
    <w:rPr>
      <w:rFonts w:ascii="Arial" w:eastAsia="Arial" w:hAnsi="Arial" w:cs="Arial"/>
      <w:i/>
      <w:iCs/>
      <w:color w:val="808080"/>
      <w:sz w:val="14"/>
      <w:szCs w:val="14"/>
      <w:u w:val="single" w:color="808080"/>
    </w:rPr>
  </w:style>
  <w:style w:type="character" w:customStyle="1" w:styleId="Hyperlink3">
    <w:name w:val="Hyperlink.3"/>
    <w:basedOn w:val="Brak"/>
    <w:rPr>
      <w:rFonts w:ascii="Arial" w:eastAsia="Arial" w:hAnsi="Arial" w:cs="Arial"/>
      <w:i/>
      <w:iCs/>
      <w:color w:val="7F7F7F"/>
      <w:sz w:val="14"/>
      <w:szCs w:val="14"/>
      <w:u w:val="single" w:color="7F7F7F"/>
    </w:rPr>
  </w:style>
  <w:style w:type="character" w:customStyle="1" w:styleId="Hyperlink4">
    <w:name w:val="Hyperlink.4"/>
    <w:basedOn w:val="Brak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0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CB1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D95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3AC1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413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363E2"/>
    <w:rPr>
      <w:rFonts w:asciiTheme="majorHAnsi" w:eastAsiaTheme="majorEastAsia" w:hAnsiTheme="majorHAnsi" w:cstheme="majorBidi"/>
      <w:b/>
      <w:bCs/>
      <w:color w:val="000000"/>
      <w:sz w:val="28"/>
      <w:szCs w:val="26"/>
      <w:bdr w:val="none" w:sz="0" w:space="0" w:color="auto"/>
      <w:lang w:val="en-GB" w:eastAsia="en-US"/>
    </w:rPr>
  </w:style>
  <w:style w:type="character" w:styleId="Nierozpoznanawzmianka">
    <w:name w:val="Unresolved Mention"/>
    <w:basedOn w:val="Domylnaczcionkaakapitu"/>
    <w:uiPriority w:val="99"/>
    <w:unhideWhenUsed/>
    <w:rsid w:val="00023B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3B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ormaltextrun">
    <w:name w:val="normaltextrun"/>
    <w:basedOn w:val="Domylnaczcionkaakapitu"/>
    <w:rsid w:val="003C24ED"/>
  </w:style>
  <w:style w:type="paragraph" w:customStyle="1" w:styleId="p1">
    <w:name w:val="p1"/>
    <w:basedOn w:val="Normalny"/>
    <w:rsid w:val="003C2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4E5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bdr w:val="none" w:sz="0" w:space="0" w:color="auto"/>
      <w:lang w:val="pl-PL"/>
    </w:rPr>
  </w:style>
  <w:style w:type="character" w:customStyle="1" w:styleId="spellingerror">
    <w:name w:val="spellingerror"/>
    <w:basedOn w:val="Domylnaczcionkaakapitu"/>
    <w:rsid w:val="00DB5004"/>
  </w:style>
  <w:style w:type="character" w:customStyle="1" w:styleId="eop">
    <w:name w:val="eop"/>
    <w:basedOn w:val="Domylnaczcionkaakapitu"/>
    <w:rsid w:val="00DB5004"/>
  </w:style>
  <w:style w:type="paragraph" w:styleId="Zwykytekst">
    <w:name w:val="Plain Text"/>
    <w:basedOn w:val="Normalny"/>
    <w:link w:val="ZwykytekstZnak"/>
    <w:uiPriority w:val="99"/>
    <w:semiHidden/>
    <w:unhideWhenUsed/>
    <w:rsid w:val="00A857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57F0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paragraph" w:customStyle="1" w:styleId="paragraph">
    <w:name w:val="paragraph"/>
    <w:basedOn w:val="Normalny"/>
    <w:rsid w:val="00D63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C54"/>
    <w:rPr>
      <w:b/>
      <w:bCs/>
      <w:lang w:val="en-US" w:eastAsia="en-US"/>
    </w:rPr>
  </w:style>
  <w:style w:type="paragraph" w:customStyle="1" w:styleId="Pa0">
    <w:name w:val="Pa0"/>
    <w:basedOn w:val="Normalny"/>
    <w:next w:val="Normalny"/>
    <w:uiPriority w:val="99"/>
    <w:rsid w:val="00F729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Styrene A" w:hAnsi="Styrene A"/>
      <w:lang w:val="pl-PL" w:eastAsia="pl-PL"/>
    </w:rPr>
  </w:style>
  <w:style w:type="character" w:customStyle="1" w:styleId="A2">
    <w:name w:val="A2"/>
    <w:uiPriority w:val="99"/>
    <w:rsid w:val="00F729B5"/>
    <w:rPr>
      <w:rFonts w:cs="Styrene A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6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6D5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6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518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518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772830"/>
    <w:rPr>
      <w:b/>
      <w:bCs/>
    </w:rPr>
  </w:style>
  <w:style w:type="paragraph" w:styleId="Poprawka">
    <w:name w:val="Revision"/>
    <w:hidden/>
    <w:uiPriority w:val="99"/>
    <w:semiHidden/>
    <w:rsid w:val="008178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476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507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990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064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eszkaj.skanska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anska.pl/o-skanska/media/informacje-prasow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haniszewski@komunikacjaplus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2319D27CF148BDE7333AEC91D058" ma:contentTypeVersion="12" ma:contentTypeDescription="Create a new document." ma:contentTypeScope="" ma:versionID="ee945055c5753645495726d0a5d11d3e">
  <xsd:schema xmlns:xsd="http://www.w3.org/2001/XMLSchema" xmlns:xs="http://www.w3.org/2001/XMLSchema" xmlns:p="http://schemas.microsoft.com/office/2006/metadata/properties" xmlns:ns2="bba3000f-2d04-478a-b0b4-f0c6385ff6fe" xmlns:ns3="0d3db9db-8e41-4b6f-b08d-f2436a3548fe" targetNamespace="http://schemas.microsoft.com/office/2006/metadata/properties" ma:root="true" ma:fieldsID="092fc2a09e5e0bdbd64d9c84cc351754" ns2:_="" ns3:_="">
    <xsd:import namespace="bba3000f-2d04-478a-b0b4-f0c6385ff6fe"/>
    <xsd:import namespace="0d3db9db-8e41-4b6f-b08d-f2436a354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000f-2d04-478a-b0b4-f0c6385ff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b9db-8e41-4b6f-b08d-f2436a354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205C1-7936-42EC-AA65-0BAD4C468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9623D-1E63-4534-BB79-9F17A268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3000f-2d04-478a-b0b4-f0c6385ff6fe"/>
    <ds:schemaRef ds:uri="0d3db9db-8e41-4b6f-b08d-f2436a354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E7CC9-76D2-4D4E-9F46-C06367F2F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Aleksandra Pająk</cp:lastModifiedBy>
  <cp:revision>93</cp:revision>
  <dcterms:created xsi:type="dcterms:W3CDTF">2021-10-06T18:43:00Z</dcterms:created>
  <dcterms:modified xsi:type="dcterms:W3CDTF">2022-01-25T09:22:00Z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0x01010047502319D27CF148BDE7333AEC91D058</vt:lpwstr>
  </property>
  <property fmtid="{D5CDD505-2E9C-101B-9397-08002B2CF9AE}" pid="3" name="AuthorIds_UIVersion_1024">
    <vt:lpwstr>74</vt:lpwstr>
  </property>
  <property fmtid="{D5CDD505-2E9C-101B-9397-08002B2CF9AE}" pid="4" name="AuthorIds_UIVersion_512">
    <vt:lpwstr>74</vt:lpwstr>
  </property>
  <property fmtid="{D5CDD505-2E9C-101B-9397-08002B2CF9AE}" pid="5" name="AuthorIds_UIVersion_2048">
    <vt:lpwstr>74</vt:lpwstr>
  </property>
  <property fmtid="{D5CDD505-2E9C-101B-9397-08002B2CF9AE}" pid="6" name="MSIP_Label_6a362448-625e-4f6c-96c0-a2f6da99900d_Enabled">
    <vt:lpwstr>True</vt:lpwstr>
  </property>
  <property fmtid="{D5CDD505-2E9C-101B-9397-08002B2CF9AE}" pid="7" name="MSIP_Label_6a362448-625e-4f6c-96c0-a2f6da99900d_SiteId">
    <vt:lpwstr>33dab507-5210-4075-805b-f2717d8cfa74</vt:lpwstr>
  </property>
  <property fmtid="{D5CDD505-2E9C-101B-9397-08002B2CF9AE}" pid="8" name="MSIP_Label_6a362448-625e-4f6c-96c0-a2f6da99900d_Owner">
    <vt:lpwstr>Anna.Strozek@skanska.pl</vt:lpwstr>
  </property>
  <property fmtid="{D5CDD505-2E9C-101B-9397-08002B2CF9AE}" pid="9" name="MSIP_Label_6a362448-625e-4f6c-96c0-a2f6da99900d_SetDate">
    <vt:lpwstr>2020-02-13T07:56:48.4076497Z</vt:lpwstr>
  </property>
  <property fmtid="{D5CDD505-2E9C-101B-9397-08002B2CF9AE}" pid="10" name="MSIP_Label_6a362448-625e-4f6c-96c0-a2f6da99900d_Name">
    <vt:lpwstr>General</vt:lpwstr>
  </property>
  <property fmtid="{D5CDD505-2E9C-101B-9397-08002B2CF9AE}" pid="11" name="MSIP_Label_6a362448-625e-4f6c-96c0-a2f6da99900d_Application">
    <vt:lpwstr>Microsoft Azure Information Protection</vt:lpwstr>
  </property>
  <property fmtid="{D5CDD505-2E9C-101B-9397-08002B2CF9AE}" pid="12" name="MSIP_Label_6a362448-625e-4f6c-96c0-a2f6da99900d_ActionId">
    <vt:lpwstr>bd91fd21-2e16-499a-a286-dddf4b79e075</vt:lpwstr>
  </property>
  <property fmtid="{D5CDD505-2E9C-101B-9397-08002B2CF9AE}" pid="13" name="MSIP_Label_6a362448-625e-4f6c-96c0-a2f6da99900d_Extended_MSFT_Method">
    <vt:lpwstr>Automatic</vt:lpwstr>
  </property>
  <property fmtid="{D5CDD505-2E9C-101B-9397-08002B2CF9AE}" pid="14" name="Sensitivity">
    <vt:lpwstr>General</vt:lpwstr>
  </property>
</Properties>
</file>